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C4" w:rsidRDefault="00332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bCs/>
          <w:sz w:val="36"/>
          <w:szCs w:val="36"/>
        </w:rPr>
      </w:pPr>
    </w:p>
    <w:p w:rsidR="003324C4" w:rsidRDefault="00332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Leistungsbeschreibung </w:t>
      </w:r>
      <w:r w:rsidR="00DC5F80">
        <w:rPr>
          <w:b/>
          <w:bCs/>
          <w:sz w:val="36"/>
          <w:szCs w:val="36"/>
        </w:rPr>
        <w:t>Verselbständigungsgruppe</w:t>
      </w:r>
      <w:r w:rsidR="001A3C4B">
        <w:rPr>
          <w:b/>
          <w:bCs/>
          <w:sz w:val="36"/>
          <w:szCs w:val="36"/>
        </w:rPr>
        <w:t xml:space="preserve"> </w:t>
      </w:r>
      <w:proofErr w:type="spellStart"/>
      <w:r w:rsidR="001A3C4B">
        <w:rPr>
          <w:b/>
          <w:bCs/>
          <w:sz w:val="36"/>
          <w:szCs w:val="36"/>
        </w:rPr>
        <w:t>BiB</w:t>
      </w:r>
      <w:proofErr w:type="spellEnd"/>
    </w:p>
    <w:p w:rsidR="003324C4" w:rsidRPr="00420A87" w:rsidRDefault="0092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bCs/>
          <w:sz w:val="36"/>
          <w:szCs w:val="36"/>
        </w:rPr>
      </w:pPr>
      <w:r w:rsidRPr="00420A87">
        <w:rPr>
          <w:b/>
          <w:bCs/>
          <w:i/>
          <w:sz w:val="36"/>
          <w:szCs w:val="36"/>
          <w:u w:val="single"/>
        </w:rPr>
        <w:t>Betreutes Wohnen</w:t>
      </w:r>
      <w:r w:rsidR="003324C4" w:rsidRPr="00420A87">
        <w:rPr>
          <w:b/>
          <w:bCs/>
          <w:sz w:val="36"/>
          <w:szCs w:val="36"/>
        </w:rPr>
        <w:t xml:space="preserve"> in </w:t>
      </w:r>
    </w:p>
    <w:p w:rsidR="003324C4" w:rsidRPr="00420A87" w:rsidRDefault="0092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bCs/>
          <w:sz w:val="36"/>
          <w:szCs w:val="36"/>
        </w:rPr>
      </w:pPr>
      <w:r w:rsidRPr="00420A87">
        <w:rPr>
          <w:b/>
          <w:bCs/>
          <w:sz w:val="36"/>
          <w:szCs w:val="36"/>
        </w:rPr>
        <w:t>Braunsrath</w:t>
      </w:r>
      <w:r w:rsidR="001A3C4B">
        <w:rPr>
          <w:b/>
          <w:bCs/>
          <w:sz w:val="36"/>
          <w:szCs w:val="36"/>
        </w:rPr>
        <w:t xml:space="preserve"> </w:t>
      </w:r>
    </w:p>
    <w:p w:rsidR="003324C4" w:rsidRPr="00420A87" w:rsidRDefault="00332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bCs/>
          <w:sz w:val="20"/>
          <w:szCs w:val="20"/>
        </w:rPr>
      </w:pPr>
    </w:p>
    <w:p w:rsidR="003324C4" w:rsidRPr="00420A87" w:rsidRDefault="003324C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bCs/>
          <w:sz w:val="28"/>
          <w:szCs w:val="28"/>
        </w:rPr>
      </w:pPr>
      <w:r w:rsidRPr="00420A87">
        <w:rPr>
          <w:bCs/>
          <w:sz w:val="28"/>
          <w:szCs w:val="28"/>
        </w:rPr>
        <w:t xml:space="preserve">HPZ </w:t>
      </w:r>
      <w:r w:rsidR="00825B43">
        <w:rPr>
          <w:bCs/>
          <w:sz w:val="28"/>
          <w:szCs w:val="28"/>
        </w:rPr>
        <w:t xml:space="preserve">Jugendhilfe gGmbH, </w:t>
      </w:r>
      <w:r w:rsidRPr="00420A87">
        <w:rPr>
          <w:bCs/>
          <w:sz w:val="28"/>
          <w:szCs w:val="28"/>
        </w:rPr>
        <w:t>Grenzstraße 31</w:t>
      </w:r>
      <w:r w:rsidR="00825B43">
        <w:rPr>
          <w:bCs/>
          <w:sz w:val="28"/>
          <w:szCs w:val="28"/>
        </w:rPr>
        <w:t xml:space="preserve"> -</w:t>
      </w:r>
      <w:r w:rsidRPr="00420A87">
        <w:rPr>
          <w:bCs/>
          <w:sz w:val="28"/>
          <w:szCs w:val="28"/>
        </w:rPr>
        <w:t xml:space="preserve"> 52538 Selfkant</w:t>
      </w:r>
      <w:r w:rsidR="00825B43">
        <w:rPr>
          <w:bCs/>
          <w:sz w:val="28"/>
          <w:szCs w:val="28"/>
        </w:rPr>
        <w:t xml:space="preserve"> -</w:t>
      </w:r>
      <w:r w:rsidRPr="00420A87">
        <w:rPr>
          <w:bCs/>
          <w:sz w:val="28"/>
          <w:szCs w:val="28"/>
        </w:rPr>
        <w:t xml:space="preserve"> 02455/920110</w:t>
      </w:r>
    </w:p>
    <w:p w:rsidR="003324C4" w:rsidRPr="00420A87" w:rsidRDefault="003324C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b/>
          <w:bCs/>
          <w:u w:val="single"/>
        </w:rPr>
      </w:pPr>
      <w:r w:rsidRPr="00420A87">
        <w:rPr>
          <w:b/>
          <w:bCs/>
        </w:rPr>
        <w:t xml:space="preserve">E-Mail: </w:t>
      </w:r>
      <w:r w:rsidR="00825B43">
        <w:rPr>
          <w:b/>
          <w:bCs/>
          <w:u w:val="single"/>
        </w:rPr>
        <w:t>hpz</w:t>
      </w:r>
      <w:r w:rsidRPr="00420A87">
        <w:rPr>
          <w:b/>
          <w:bCs/>
          <w:u w:val="single"/>
        </w:rPr>
        <w:t>@</w:t>
      </w:r>
      <w:r w:rsidR="00C12B70" w:rsidRPr="00420A87">
        <w:rPr>
          <w:b/>
          <w:bCs/>
          <w:u w:val="single"/>
        </w:rPr>
        <w:t>hpz.info</w:t>
      </w:r>
    </w:p>
    <w:p w:rsidR="003324C4" w:rsidRPr="00420A87" w:rsidRDefault="00332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bCs/>
        </w:rPr>
      </w:pPr>
      <w:r w:rsidRPr="00420A87">
        <w:rPr>
          <w:bCs/>
        </w:rPr>
        <w:t>Der derzeitige P</w:t>
      </w:r>
      <w:r w:rsidR="00B2395C">
        <w:rPr>
          <w:bCs/>
        </w:rPr>
        <w:t xml:space="preserve">flegesatz beläuft sich auf </w:t>
      </w:r>
      <w:r w:rsidR="009A1D41">
        <w:rPr>
          <w:bCs/>
        </w:rPr>
        <w:t>157,</w:t>
      </w:r>
      <w:r w:rsidR="00DA2261">
        <w:rPr>
          <w:bCs/>
        </w:rPr>
        <w:t>48</w:t>
      </w:r>
      <w:r w:rsidR="00607542">
        <w:rPr>
          <w:bCs/>
        </w:rPr>
        <w:t xml:space="preserve"> </w:t>
      </w:r>
      <w:r w:rsidR="00B32832" w:rsidRPr="00420A87">
        <w:rPr>
          <w:bCs/>
        </w:rPr>
        <w:t>€ kalendertäglich</w:t>
      </w:r>
      <w:r w:rsidRPr="00420A87">
        <w:rPr>
          <w:bCs/>
        </w:rPr>
        <w:t>.</w:t>
      </w:r>
    </w:p>
    <w:p w:rsidR="003324C4" w:rsidRPr="00420A87" w:rsidRDefault="00C30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bCs/>
        </w:rPr>
      </w:pPr>
      <w:r w:rsidRPr="00420A87">
        <w:rPr>
          <w:bCs/>
        </w:rPr>
        <w:t xml:space="preserve">Stand: </w:t>
      </w:r>
      <w:r w:rsidR="00DA2261">
        <w:rPr>
          <w:bCs/>
        </w:rPr>
        <w:t>März 2024</w:t>
      </w:r>
      <w:r w:rsidR="000B7A7B" w:rsidRPr="00420A87">
        <w:rPr>
          <w:bCs/>
        </w:rPr>
        <w:tab/>
        <w:t xml:space="preserve">Seitenanzahl: </w:t>
      </w:r>
      <w:r w:rsidR="009F268D">
        <w:rPr>
          <w:bCs/>
        </w:rPr>
        <w:t>8</w:t>
      </w:r>
    </w:p>
    <w:p w:rsidR="003324C4" w:rsidRPr="00420A87" w:rsidRDefault="003324C4">
      <w:pPr>
        <w:rPr>
          <w:bCs/>
        </w:rPr>
      </w:pPr>
    </w:p>
    <w:p w:rsidR="003324C4" w:rsidRPr="00420A87" w:rsidRDefault="00C12B70" w:rsidP="00C12B70">
      <w:pPr>
        <w:tabs>
          <w:tab w:val="left" w:pos="3945"/>
        </w:tabs>
        <w:rPr>
          <w:bCs/>
        </w:rPr>
      </w:pPr>
      <w:r w:rsidRPr="00420A87">
        <w:rPr>
          <w:bCs/>
        </w:rPr>
        <w:tab/>
      </w:r>
    </w:p>
    <w:p w:rsidR="00C30FC7" w:rsidRPr="00420A87" w:rsidRDefault="003324C4" w:rsidP="00C30FC7">
      <w:pPr>
        <w:jc w:val="both"/>
        <w:rPr>
          <w:b/>
          <w:sz w:val="28"/>
          <w:szCs w:val="28"/>
        </w:rPr>
      </w:pPr>
      <w:r w:rsidRPr="00420A87">
        <w:rPr>
          <w:b/>
          <w:sz w:val="28"/>
          <w:szCs w:val="28"/>
        </w:rPr>
        <w:t>1. Zuordnung des Angebot</w:t>
      </w:r>
      <w:r w:rsidR="00C30FC7" w:rsidRPr="00420A87">
        <w:rPr>
          <w:b/>
          <w:sz w:val="28"/>
          <w:szCs w:val="28"/>
        </w:rPr>
        <w:t>es</w:t>
      </w:r>
    </w:p>
    <w:p w:rsidR="00C30FC7" w:rsidRPr="00420A87" w:rsidRDefault="00C30FC7" w:rsidP="00C30FC7">
      <w:pPr>
        <w:jc w:val="both"/>
        <w:rPr>
          <w:bCs/>
        </w:rPr>
      </w:pPr>
    </w:p>
    <w:p w:rsidR="00C30FC7" w:rsidRPr="00420A87" w:rsidRDefault="00C30FC7" w:rsidP="00C30FC7">
      <w:pPr>
        <w:jc w:val="both"/>
        <w:rPr>
          <w:b/>
          <w:bCs/>
        </w:rPr>
      </w:pPr>
      <w:r w:rsidRPr="00420A87">
        <w:rPr>
          <w:b/>
          <w:bCs/>
        </w:rPr>
        <w:t>Allgemeine Beschreibung der Hilfeform</w:t>
      </w:r>
    </w:p>
    <w:p w:rsidR="0033013D" w:rsidRPr="00420A87" w:rsidRDefault="00550677" w:rsidP="00C30FC7">
      <w:pPr>
        <w:jc w:val="both"/>
        <w:rPr>
          <w:bCs/>
        </w:rPr>
      </w:pPr>
      <w:r w:rsidRPr="00420A87">
        <w:rPr>
          <w:bCs/>
        </w:rPr>
        <w:t xml:space="preserve">Weibliche </w:t>
      </w:r>
      <w:r w:rsidR="00C30FC7" w:rsidRPr="00420A87">
        <w:rPr>
          <w:bCs/>
        </w:rPr>
        <w:t xml:space="preserve">Jugendliche und </w:t>
      </w:r>
      <w:r w:rsidRPr="00420A87">
        <w:rPr>
          <w:bCs/>
        </w:rPr>
        <w:t xml:space="preserve">weibliche </w:t>
      </w:r>
      <w:r w:rsidR="00C30FC7" w:rsidRPr="00420A87">
        <w:rPr>
          <w:bCs/>
        </w:rPr>
        <w:t>junge Volljährige erhalten Hilfe mit dem Ziel eines eigenverantwortlichen Lebens außerhalb der Herkunftsfamilie und der betreuenden Einrichtung. Der junge Mensch wird in allen Fragen seiner persönlichen Entwicklung</w:t>
      </w:r>
      <w:r w:rsidR="0033013D" w:rsidRPr="00420A87">
        <w:rPr>
          <w:bCs/>
        </w:rPr>
        <w:t xml:space="preserve"> (Identität) sowie beim Aufbau eines eigenen Lebensfeldes beraten und unterstützt. Angestrebt wird das eigenstän</w:t>
      </w:r>
      <w:r w:rsidR="00B2395C">
        <w:rPr>
          <w:bCs/>
        </w:rPr>
        <w:t>dige Wohnen in einem Apartment/</w:t>
      </w:r>
      <w:r w:rsidR="0033013D" w:rsidRPr="00420A87">
        <w:rPr>
          <w:bCs/>
        </w:rPr>
        <w:t>einer eigenen Wohnung.</w:t>
      </w:r>
    </w:p>
    <w:p w:rsidR="0033013D" w:rsidRPr="00420A87" w:rsidRDefault="0033013D" w:rsidP="00C30FC7">
      <w:pPr>
        <w:jc w:val="both"/>
        <w:rPr>
          <w:bCs/>
        </w:rPr>
      </w:pPr>
      <w:r w:rsidRPr="00420A87">
        <w:rPr>
          <w:bCs/>
        </w:rPr>
        <w:t>Allgemeine Beschreibung der Grundleistungen</w:t>
      </w:r>
    </w:p>
    <w:p w:rsidR="0033013D" w:rsidRPr="00420A87" w:rsidRDefault="0033013D" w:rsidP="00C30FC7">
      <w:pPr>
        <w:jc w:val="both"/>
        <w:rPr>
          <w:bCs/>
        </w:rPr>
      </w:pPr>
      <w:r w:rsidRPr="00420A87">
        <w:rPr>
          <w:bCs/>
        </w:rPr>
        <w:t>D</w:t>
      </w:r>
      <w:r w:rsidR="00922E25" w:rsidRPr="00420A87">
        <w:rPr>
          <w:bCs/>
        </w:rPr>
        <w:t>as betreute Wohnen</w:t>
      </w:r>
      <w:r w:rsidR="006F3450" w:rsidRPr="00420A87">
        <w:rPr>
          <w:b/>
          <w:bCs/>
          <w:i/>
        </w:rPr>
        <w:t xml:space="preserve"> </w:t>
      </w:r>
      <w:r w:rsidR="006F3450" w:rsidRPr="00420A87">
        <w:rPr>
          <w:bCs/>
        </w:rPr>
        <w:t>bietet alle notwendigen Grund</w:t>
      </w:r>
      <w:r w:rsidRPr="00420A87">
        <w:rPr>
          <w:bCs/>
        </w:rPr>
        <w:t>leistungen:</w:t>
      </w:r>
    </w:p>
    <w:p w:rsidR="0033013D" w:rsidRPr="00420A87" w:rsidRDefault="0033013D" w:rsidP="002C5A91">
      <w:pPr>
        <w:pStyle w:val="Listenabsatz"/>
        <w:numPr>
          <w:ilvl w:val="0"/>
          <w:numId w:val="3"/>
        </w:numPr>
        <w:jc w:val="both"/>
        <w:rPr>
          <w:bCs/>
        </w:rPr>
      </w:pPr>
      <w:r w:rsidRPr="00420A87">
        <w:rPr>
          <w:bCs/>
        </w:rPr>
        <w:t>Prüfung der Indikation; Erarbeiten eines Kontaktes mit der Familie</w:t>
      </w:r>
      <w:r w:rsidR="00550677" w:rsidRPr="00420A87">
        <w:rPr>
          <w:bCs/>
        </w:rPr>
        <w:t>, dem Jugendamt und dem Mädchen</w:t>
      </w:r>
    </w:p>
    <w:p w:rsidR="0033013D" w:rsidRPr="00420A87" w:rsidRDefault="0033013D" w:rsidP="002C5A91">
      <w:pPr>
        <w:pStyle w:val="Listenabsatz"/>
        <w:numPr>
          <w:ilvl w:val="0"/>
          <w:numId w:val="3"/>
        </w:numPr>
        <w:jc w:val="both"/>
        <w:rPr>
          <w:bCs/>
        </w:rPr>
      </w:pPr>
      <w:r w:rsidRPr="00420A87">
        <w:rPr>
          <w:bCs/>
        </w:rPr>
        <w:t>Bereitstellung der vereinbarten Betreuungszeit</w:t>
      </w:r>
    </w:p>
    <w:p w:rsidR="0033013D" w:rsidRPr="00420A87" w:rsidRDefault="0033013D" w:rsidP="002C5A91">
      <w:pPr>
        <w:pStyle w:val="Listenabsatz"/>
        <w:numPr>
          <w:ilvl w:val="0"/>
          <w:numId w:val="5"/>
        </w:numPr>
        <w:jc w:val="both"/>
        <w:rPr>
          <w:bCs/>
        </w:rPr>
      </w:pPr>
      <w:r w:rsidRPr="00420A87">
        <w:rPr>
          <w:bCs/>
        </w:rPr>
        <w:t>in Form von Beratung</w:t>
      </w:r>
    </w:p>
    <w:p w:rsidR="0033013D" w:rsidRPr="00420A87" w:rsidRDefault="0033013D" w:rsidP="002C5A91">
      <w:pPr>
        <w:pStyle w:val="Listenabsatz"/>
        <w:numPr>
          <w:ilvl w:val="0"/>
          <w:numId w:val="5"/>
        </w:numPr>
        <w:jc w:val="both"/>
        <w:rPr>
          <w:bCs/>
        </w:rPr>
      </w:pPr>
      <w:r w:rsidRPr="00420A87">
        <w:rPr>
          <w:bCs/>
        </w:rPr>
        <w:t>in Form von Begleitung und Unterstützung</w:t>
      </w:r>
    </w:p>
    <w:p w:rsidR="0033013D" w:rsidRPr="00420A87" w:rsidRDefault="0033013D" w:rsidP="002C5A91">
      <w:pPr>
        <w:pStyle w:val="Listenabsatz"/>
        <w:numPr>
          <w:ilvl w:val="0"/>
          <w:numId w:val="5"/>
        </w:numPr>
        <w:jc w:val="both"/>
        <w:rPr>
          <w:bCs/>
        </w:rPr>
      </w:pPr>
      <w:r w:rsidRPr="00420A87">
        <w:rPr>
          <w:bCs/>
        </w:rPr>
        <w:t>in Form von Telefonaten</w:t>
      </w:r>
    </w:p>
    <w:p w:rsidR="0033013D" w:rsidRPr="00420A87" w:rsidRDefault="0033013D" w:rsidP="002C5A91">
      <w:pPr>
        <w:pStyle w:val="Listenabsatz"/>
        <w:numPr>
          <w:ilvl w:val="0"/>
          <w:numId w:val="4"/>
        </w:numPr>
        <w:jc w:val="both"/>
        <w:rPr>
          <w:bCs/>
        </w:rPr>
      </w:pPr>
      <w:r w:rsidRPr="00420A87">
        <w:rPr>
          <w:bCs/>
        </w:rPr>
        <w:t>Entwicklungsdiagnostik, Erziehungsplanung, Hilfeplanung</w:t>
      </w:r>
    </w:p>
    <w:p w:rsidR="0033013D" w:rsidRPr="00420A87" w:rsidRDefault="0033013D" w:rsidP="002C5A91">
      <w:pPr>
        <w:pStyle w:val="Listenabsatz"/>
        <w:numPr>
          <w:ilvl w:val="0"/>
          <w:numId w:val="4"/>
        </w:numPr>
        <w:jc w:val="both"/>
        <w:rPr>
          <w:bCs/>
        </w:rPr>
      </w:pPr>
      <w:r w:rsidRPr="00420A87">
        <w:rPr>
          <w:bCs/>
        </w:rPr>
        <w:t>Vernetzung mit Formen anderer Hilfeangebote unter Beibehaltung der Beziehungskontinuität</w:t>
      </w:r>
    </w:p>
    <w:p w:rsidR="0033013D" w:rsidRPr="00420A87" w:rsidRDefault="0033013D" w:rsidP="002C5A91">
      <w:pPr>
        <w:pStyle w:val="Listenabsatz"/>
        <w:numPr>
          <w:ilvl w:val="0"/>
          <w:numId w:val="4"/>
        </w:numPr>
        <w:jc w:val="both"/>
        <w:rPr>
          <w:bCs/>
        </w:rPr>
      </w:pPr>
      <w:r w:rsidRPr="00420A87">
        <w:rPr>
          <w:bCs/>
        </w:rPr>
        <w:t>Sicherstellung von Erreichbarkeit</w:t>
      </w:r>
    </w:p>
    <w:p w:rsidR="006F3450" w:rsidRPr="00420A87" w:rsidRDefault="0033013D" w:rsidP="002C5A91">
      <w:pPr>
        <w:pStyle w:val="Listenabsatz"/>
        <w:numPr>
          <w:ilvl w:val="0"/>
          <w:numId w:val="4"/>
        </w:numPr>
        <w:jc w:val="both"/>
        <w:rPr>
          <w:bCs/>
        </w:rPr>
      </w:pPr>
      <w:r w:rsidRPr="00420A87">
        <w:rPr>
          <w:bCs/>
        </w:rPr>
        <w:t>Vorhalten und Unterhalten von Räumlichkeiten</w:t>
      </w:r>
    </w:p>
    <w:p w:rsidR="006F3450" w:rsidRPr="00420A87" w:rsidRDefault="006F3450" w:rsidP="002C5A91">
      <w:pPr>
        <w:pStyle w:val="Listenabsatz"/>
        <w:numPr>
          <w:ilvl w:val="0"/>
          <w:numId w:val="4"/>
        </w:numPr>
        <w:jc w:val="both"/>
        <w:rPr>
          <w:bCs/>
        </w:rPr>
      </w:pPr>
      <w:r w:rsidRPr="00420A87">
        <w:rPr>
          <w:bCs/>
        </w:rPr>
        <w:t>Gestaltung der Wohnsituation</w:t>
      </w:r>
    </w:p>
    <w:p w:rsidR="006F3450" w:rsidRPr="00420A87" w:rsidRDefault="006F3450" w:rsidP="002C5A91">
      <w:pPr>
        <w:pStyle w:val="Listenabsatz"/>
        <w:numPr>
          <w:ilvl w:val="0"/>
          <w:numId w:val="4"/>
        </w:numPr>
        <w:jc w:val="both"/>
        <w:rPr>
          <w:bCs/>
        </w:rPr>
      </w:pPr>
      <w:r w:rsidRPr="00420A87">
        <w:rPr>
          <w:bCs/>
        </w:rPr>
        <w:t>Entwicklung einer eigenen Lebensperspektive</w:t>
      </w:r>
    </w:p>
    <w:p w:rsidR="006F3450" w:rsidRPr="00420A87" w:rsidRDefault="006F3450" w:rsidP="002C5A91">
      <w:pPr>
        <w:pStyle w:val="Listenabsatz"/>
        <w:numPr>
          <w:ilvl w:val="0"/>
          <w:numId w:val="4"/>
        </w:numPr>
        <w:jc w:val="both"/>
        <w:rPr>
          <w:bCs/>
        </w:rPr>
      </w:pPr>
      <w:r w:rsidRPr="00420A87">
        <w:rPr>
          <w:bCs/>
        </w:rPr>
        <w:t>Selbstversorgung im hauswirtschaftlichen Bereich</w:t>
      </w:r>
    </w:p>
    <w:p w:rsidR="006F3450" w:rsidRPr="00420A87" w:rsidRDefault="006F3450" w:rsidP="002C5A91">
      <w:pPr>
        <w:pStyle w:val="Listenabsatz"/>
        <w:numPr>
          <w:ilvl w:val="0"/>
          <w:numId w:val="4"/>
        </w:numPr>
        <w:jc w:val="both"/>
        <w:rPr>
          <w:bCs/>
        </w:rPr>
      </w:pPr>
      <w:r w:rsidRPr="00420A87">
        <w:rPr>
          <w:bCs/>
        </w:rPr>
        <w:t>Stärkung der personalen</w:t>
      </w:r>
      <w:r w:rsidR="000B7A7B" w:rsidRPr="00420A87">
        <w:rPr>
          <w:bCs/>
        </w:rPr>
        <w:t xml:space="preserve"> und sozial-emotionalen Kompete</w:t>
      </w:r>
      <w:r w:rsidRPr="00420A87">
        <w:rPr>
          <w:bCs/>
        </w:rPr>
        <w:t>nz</w:t>
      </w:r>
    </w:p>
    <w:p w:rsidR="006F3450" w:rsidRPr="00420A87" w:rsidRDefault="006F3450" w:rsidP="002C5A91">
      <w:pPr>
        <w:pStyle w:val="Listenabsatz"/>
        <w:numPr>
          <w:ilvl w:val="0"/>
          <w:numId w:val="4"/>
        </w:numPr>
        <w:jc w:val="both"/>
        <w:rPr>
          <w:bCs/>
        </w:rPr>
      </w:pPr>
      <w:r w:rsidRPr="00420A87">
        <w:rPr>
          <w:bCs/>
        </w:rPr>
        <w:t>Schulische und oder berufliche Integration</w:t>
      </w:r>
    </w:p>
    <w:p w:rsidR="00550677" w:rsidRPr="00420A87" w:rsidRDefault="00550677" w:rsidP="002C5A91">
      <w:pPr>
        <w:pStyle w:val="Listenabsatz"/>
        <w:numPr>
          <w:ilvl w:val="0"/>
          <w:numId w:val="4"/>
        </w:numPr>
        <w:jc w:val="both"/>
        <w:rPr>
          <w:bCs/>
        </w:rPr>
      </w:pPr>
      <w:r w:rsidRPr="00420A87">
        <w:rPr>
          <w:bCs/>
        </w:rPr>
        <w:t>Klärung finanzieller Fragen und Sicherstellung sozialrechtlicher Ansprüche</w:t>
      </w:r>
    </w:p>
    <w:p w:rsidR="00550677" w:rsidRPr="00420A87" w:rsidRDefault="00550677" w:rsidP="002C5A91">
      <w:pPr>
        <w:pStyle w:val="Listenabsatz"/>
        <w:numPr>
          <w:ilvl w:val="0"/>
          <w:numId w:val="4"/>
        </w:numPr>
        <w:jc w:val="both"/>
        <w:rPr>
          <w:bCs/>
        </w:rPr>
      </w:pPr>
      <w:r w:rsidRPr="00420A87">
        <w:rPr>
          <w:bCs/>
        </w:rPr>
        <w:t>Förderung von Beziehungsfähigkeit</w:t>
      </w:r>
    </w:p>
    <w:p w:rsidR="00550677" w:rsidRPr="00420A87" w:rsidRDefault="00550677" w:rsidP="002C5A91">
      <w:pPr>
        <w:pStyle w:val="Listenabsatz"/>
        <w:numPr>
          <w:ilvl w:val="0"/>
          <w:numId w:val="4"/>
        </w:numPr>
        <w:jc w:val="both"/>
        <w:rPr>
          <w:bCs/>
        </w:rPr>
      </w:pPr>
      <w:r w:rsidRPr="00420A87">
        <w:rPr>
          <w:bCs/>
        </w:rPr>
        <w:t>Bewältigung persönlicher Krisen</w:t>
      </w:r>
    </w:p>
    <w:p w:rsidR="00C30FC7" w:rsidRPr="00A04820" w:rsidRDefault="00550677" w:rsidP="002C5A91">
      <w:pPr>
        <w:pStyle w:val="Listenabsatz"/>
        <w:numPr>
          <w:ilvl w:val="0"/>
          <w:numId w:val="4"/>
        </w:numPr>
        <w:jc w:val="both"/>
        <w:rPr>
          <w:bCs/>
        </w:rPr>
      </w:pPr>
      <w:r w:rsidRPr="00420A87">
        <w:rPr>
          <w:bCs/>
        </w:rPr>
        <w:t>Aktive Freizeitgestaltung</w:t>
      </w:r>
    </w:p>
    <w:p w:rsidR="003324C4" w:rsidRPr="00420A87" w:rsidRDefault="003324C4">
      <w:pPr>
        <w:jc w:val="both"/>
        <w:rPr>
          <w:bCs/>
        </w:rPr>
      </w:pPr>
    </w:p>
    <w:p w:rsidR="003324C4" w:rsidRPr="00420A87" w:rsidRDefault="003324C4">
      <w:pPr>
        <w:jc w:val="both"/>
        <w:rPr>
          <w:b/>
          <w:bCs/>
          <w:sz w:val="28"/>
          <w:szCs w:val="28"/>
        </w:rPr>
      </w:pPr>
      <w:r w:rsidRPr="00420A87">
        <w:rPr>
          <w:b/>
          <w:bCs/>
          <w:sz w:val="28"/>
          <w:szCs w:val="28"/>
        </w:rPr>
        <w:t>2. Gesetzliche Grundlagen</w:t>
      </w:r>
    </w:p>
    <w:p w:rsidR="003324C4" w:rsidRPr="00420A87" w:rsidRDefault="003324C4">
      <w:pPr>
        <w:jc w:val="both"/>
        <w:rPr>
          <w:bCs/>
        </w:rPr>
      </w:pPr>
    </w:p>
    <w:p w:rsidR="003324C4" w:rsidRPr="00420A87" w:rsidRDefault="00A04820">
      <w:pPr>
        <w:jc w:val="both"/>
        <w:rPr>
          <w:bCs/>
        </w:rPr>
      </w:pPr>
      <w:r>
        <w:rPr>
          <w:bCs/>
        </w:rPr>
        <w:t>§ 27 KJS</w:t>
      </w:r>
      <w:r w:rsidR="00CB4971" w:rsidRPr="00420A87">
        <w:rPr>
          <w:bCs/>
        </w:rPr>
        <w:t>G Voraussetzung einer erzieherischen Hilfe in Verbindung mit § 34 / 35</w:t>
      </w:r>
      <w:r w:rsidR="00DC5F80">
        <w:rPr>
          <w:bCs/>
        </w:rPr>
        <w:t>a</w:t>
      </w:r>
      <w:r w:rsidR="00CB4971" w:rsidRPr="00420A87">
        <w:rPr>
          <w:bCs/>
        </w:rPr>
        <w:t xml:space="preserve"> KJ</w:t>
      </w:r>
      <w:r>
        <w:rPr>
          <w:bCs/>
        </w:rPr>
        <w:t>S</w:t>
      </w:r>
      <w:r w:rsidR="00CB4971" w:rsidRPr="00420A87">
        <w:rPr>
          <w:bCs/>
        </w:rPr>
        <w:t xml:space="preserve">G </w:t>
      </w:r>
      <w:r w:rsidR="00E93EAC">
        <w:rPr>
          <w:bCs/>
        </w:rPr>
        <w:t>i</w:t>
      </w:r>
      <w:r w:rsidR="00CB4971" w:rsidRPr="00420A87">
        <w:rPr>
          <w:bCs/>
        </w:rPr>
        <w:t>ntensive sozialpädagog</w:t>
      </w:r>
      <w:r>
        <w:rPr>
          <w:bCs/>
        </w:rPr>
        <w:t>ische Einzelbetreuung / § 36 KJSG Hilfeplanung / 41 KJS</w:t>
      </w:r>
      <w:r w:rsidR="00CB4971" w:rsidRPr="00420A87">
        <w:rPr>
          <w:bCs/>
        </w:rPr>
        <w:t>G Hilfen für junge Volljährige, Nachtbetreuung</w:t>
      </w:r>
    </w:p>
    <w:p w:rsidR="003324C4" w:rsidRPr="00420A87" w:rsidRDefault="003324C4">
      <w:pPr>
        <w:jc w:val="both"/>
        <w:rPr>
          <w:b/>
          <w:bCs/>
          <w:sz w:val="28"/>
          <w:szCs w:val="28"/>
        </w:rPr>
      </w:pPr>
      <w:r w:rsidRPr="00420A87">
        <w:rPr>
          <w:b/>
          <w:bCs/>
          <w:sz w:val="28"/>
          <w:szCs w:val="28"/>
        </w:rPr>
        <w:lastRenderedPageBreak/>
        <w:t>3. Zielgruppe / Indikation Kontraindikation</w:t>
      </w:r>
    </w:p>
    <w:p w:rsidR="003324C4" w:rsidRPr="00420A87" w:rsidRDefault="003324C4">
      <w:pPr>
        <w:jc w:val="both"/>
        <w:rPr>
          <w:bCs/>
        </w:rPr>
      </w:pPr>
    </w:p>
    <w:p w:rsidR="003324C4" w:rsidRPr="00420A87" w:rsidRDefault="00CB4971" w:rsidP="00CB4971">
      <w:pPr>
        <w:jc w:val="both"/>
        <w:rPr>
          <w:b/>
          <w:bCs/>
        </w:rPr>
      </w:pPr>
      <w:r w:rsidRPr="00420A87">
        <w:rPr>
          <w:b/>
          <w:bCs/>
        </w:rPr>
        <w:t>Die Maßnahme ist notwendig und geeignet, wenn</w:t>
      </w:r>
      <w:r w:rsidR="003324C4" w:rsidRPr="00420A87">
        <w:rPr>
          <w:b/>
          <w:bCs/>
        </w:rPr>
        <w:t xml:space="preserve"> </w:t>
      </w:r>
    </w:p>
    <w:p w:rsidR="00150EAD" w:rsidRPr="00420A87" w:rsidRDefault="003F22D8" w:rsidP="002C5A91">
      <w:pPr>
        <w:pStyle w:val="Listenabsatz"/>
        <w:numPr>
          <w:ilvl w:val="0"/>
          <w:numId w:val="6"/>
        </w:numPr>
        <w:jc w:val="both"/>
        <w:rPr>
          <w:b/>
          <w:bCs/>
        </w:rPr>
      </w:pPr>
      <w:r>
        <w:rPr>
          <w:bCs/>
        </w:rPr>
        <w:t>D</w:t>
      </w:r>
      <w:r w:rsidR="00150EAD" w:rsidRPr="00420A87">
        <w:rPr>
          <w:bCs/>
        </w:rPr>
        <w:t xml:space="preserve">ie Erziehung oder Entwicklung </w:t>
      </w:r>
      <w:r w:rsidR="00550677" w:rsidRPr="00420A87">
        <w:rPr>
          <w:bCs/>
        </w:rPr>
        <w:t>der</w:t>
      </w:r>
      <w:r w:rsidR="00150EAD" w:rsidRPr="00420A87">
        <w:rPr>
          <w:bCs/>
        </w:rPr>
        <w:t xml:space="preserve"> Jugendlichen </w:t>
      </w:r>
      <w:r w:rsidR="00550677" w:rsidRPr="00420A87">
        <w:rPr>
          <w:bCs/>
        </w:rPr>
        <w:t>oder jungen V</w:t>
      </w:r>
      <w:r w:rsidR="00150EAD" w:rsidRPr="00420A87">
        <w:rPr>
          <w:bCs/>
        </w:rPr>
        <w:t>olljährigen auch mit stützenden und ergänzenden Hilfen im Herkunf</w:t>
      </w:r>
      <w:r w:rsidR="00C84BCE" w:rsidRPr="00420A87">
        <w:rPr>
          <w:bCs/>
        </w:rPr>
        <w:t>t</w:t>
      </w:r>
      <w:r w:rsidR="00150EAD" w:rsidRPr="00420A87">
        <w:rPr>
          <w:bCs/>
        </w:rPr>
        <w:t>smilieu nicht sichergestellt ist</w:t>
      </w:r>
      <w:r w:rsidR="00C84BCE" w:rsidRPr="00420A87">
        <w:rPr>
          <w:bCs/>
        </w:rPr>
        <w:t>.</w:t>
      </w:r>
    </w:p>
    <w:p w:rsidR="00150EAD" w:rsidRPr="003F22D8" w:rsidRDefault="00550677" w:rsidP="002C5A91">
      <w:pPr>
        <w:pStyle w:val="Listenabsatz"/>
        <w:numPr>
          <w:ilvl w:val="0"/>
          <w:numId w:val="6"/>
        </w:numPr>
        <w:jc w:val="both"/>
        <w:rPr>
          <w:b/>
          <w:bCs/>
        </w:rPr>
      </w:pPr>
      <w:r w:rsidRPr="00420A87">
        <w:rPr>
          <w:bCs/>
        </w:rPr>
        <w:t xml:space="preserve">Die </w:t>
      </w:r>
      <w:r w:rsidR="00150EAD" w:rsidRPr="00420A87">
        <w:rPr>
          <w:bCs/>
        </w:rPr>
        <w:t>Jugendliche</w:t>
      </w:r>
      <w:r w:rsidRPr="00420A87">
        <w:rPr>
          <w:bCs/>
        </w:rPr>
        <w:t>/</w:t>
      </w:r>
      <w:r w:rsidR="00150EAD" w:rsidRPr="00420A87">
        <w:rPr>
          <w:bCs/>
        </w:rPr>
        <w:t xml:space="preserve">junge Volljährige Hilfen und Unterstützung bei der Verselbstständigung und dem Aufbau eines </w:t>
      </w:r>
      <w:r w:rsidRPr="00420A87">
        <w:rPr>
          <w:bCs/>
        </w:rPr>
        <w:t>eigenen Lebensumfeldes benötigt</w:t>
      </w:r>
      <w:r w:rsidR="00C84BCE" w:rsidRPr="00420A87">
        <w:rPr>
          <w:bCs/>
        </w:rPr>
        <w:t>.</w:t>
      </w:r>
    </w:p>
    <w:p w:rsidR="003F22D8" w:rsidRPr="00420A87" w:rsidRDefault="003F22D8" w:rsidP="002C5A91">
      <w:pPr>
        <w:pStyle w:val="Listenabsatz"/>
        <w:numPr>
          <w:ilvl w:val="0"/>
          <w:numId w:val="6"/>
        </w:numPr>
        <w:jc w:val="both"/>
        <w:rPr>
          <w:b/>
          <w:bCs/>
        </w:rPr>
      </w:pPr>
      <w:r>
        <w:rPr>
          <w:bCs/>
        </w:rPr>
        <w:t>Die Jugendliche dem Wohngruppensetting entwachsen ist.</w:t>
      </w:r>
    </w:p>
    <w:p w:rsidR="00C84BCE" w:rsidRPr="00420A87" w:rsidRDefault="00C84BCE" w:rsidP="002C5A91">
      <w:pPr>
        <w:pStyle w:val="Listenabsatz"/>
        <w:numPr>
          <w:ilvl w:val="0"/>
          <w:numId w:val="6"/>
        </w:numPr>
        <w:jc w:val="both"/>
        <w:rPr>
          <w:b/>
          <w:bCs/>
        </w:rPr>
      </w:pPr>
      <w:r w:rsidRPr="00420A87">
        <w:rPr>
          <w:bCs/>
        </w:rPr>
        <w:t>Die Jugendliche 16 Jahre alt ist.</w:t>
      </w:r>
    </w:p>
    <w:p w:rsidR="00950991" w:rsidRPr="00420A87" w:rsidRDefault="00950991" w:rsidP="00950991">
      <w:pPr>
        <w:jc w:val="both"/>
        <w:rPr>
          <w:bCs/>
        </w:rPr>
      </w:pPr>
    </w:p>
    <w:p w:rsidR="00950991" w:rsidRPr="00420A87" w:rsidRDefault="00950991" w:rsidP="00950991">
      <w:pPr>
        <w:jc w:val="both"/>
        <w:rPr>
          <w:bCs/>
        </w:rPr>
      </w:pPr>
      <w:r w:rsidRPr="00420A87">
        <w:rPr>
          <w:b/>
          <w:bCs/>
        </w:rPr>
        <w:t>Die Maßnahme ist nicht geeignet, wenn</w:t>
      </w:r>
    </w:p>
    <w:p w:rsidR="00950991" w:rsidRPr="00420A87" w:rsidRDefault="003F22D8" w:rsidP="002C5A91">
      <w:pPr>
        <w:pStyle w:val="Listenabsatz"/>
        <w:numPr>
          <w:ilvl w:val="0"/>
          <w:numId w:val="7"/>
        </w:numPr>
        <w:jc w:val="both"/>
        <w:rPr>
          <w:bCs/>
        </w:rPr>
      </w:pPr>
      <w:r>
        <w:rPr>
          <w:bCs/>
        </w:rPr>
        <w:t xml:space="preserve">Die </w:t>
      </w:r>
      <w:r w:rsidR="00950991" w:rsidRPr="00420A87">
        <w:rPr>
          <w:bCs/>
        </w:rPr>
        <w:t>Jugendliche und junge Volljährige ihre Bereitschaft zur M</w:t>
      </w:r>
      <w:r>
        <w:rPr>
          <w:bCs/>
        </w:rPr>
        <w:t>itarbeit prinzipiell verweigern.</w:t>
      </w:r>
    </w:p>
    <w:p w:rsidR="00950991" w:rsidRPr="00420A87" w:rsidRDefault="003F22D8" w:rsidP="002C5A91">
      <w:pPr>
        <w:pStyle w:val="Listenabsatz"/>
        <w:numPr>
          <w:ilvl w:val="0"/>
          <w:numId w:val="7"/>
        </w:numPr>
        <w:jc w:val="both"/>
        <w:rPr>
          <w:bCs/>
        </w:rPr>
      </w:pPr>
      <w:r>
        <w:rPr>
          <w:bCs/>
        </w:rPr>
        <w:t>E</w:t>
      </w:r>
      <w:r w:rsidR="00950991" w:rsidRPr="00420A87">
        <w:rPr>
          <w:bCs/>
        </w:rPr>
        <w:t>ine weitere Verselbstständigung aufgrund von geistigen oder seelischen Behinderungen nicht möglich ist.</w:t>
      </w:r>
    </w:p>
    <w:p w:rsidR="00950991" w:rsidRPr="00420A87" w:rsidRDefault="00950991" w:rsidP="00950991">
      <w:pPr>
        <w:ind w:left="360"/>
        <w:jc w:val="both"/>
        <w:rPr>
          <w:bCs/>
        </w:rPr>
      </w:pPr>
    </w:p>
    <w:p w:rsidR="003324C4" w:rsidRDefault="003324C4">
      <w:pPr>
        <w:jc w:val="both"/>
        <w:rPr>
          <w:b/>
          <w:bCs/>
          <w:sz w:val="28"/>
          <w:szCs w:val="28"/>
        </w:rPr>
      </w:pPr>
      <w:r w:rsidRPr="00420A87">
        <w:rPr>
          <w:b/>
          <w:bCs/>
          <w:sz w:val="28"/>
          <w:szCs w:val="28"/>
        </w:rPr>
        <w:t>4. Ziele</w:t>
      </w:r>
    </w:p>
    <w:p w:rsidR="00B2395C" w:rsidRPr="00420A87" w:rsidRDefault="00B2395C">
      <w:pPr>
        <w:jc w:val="both"/>
        <w:rPr>
          <w:b/>
          <w:bCs/>
          <w:sz w:val="28"/>
          <w:szCs w:val="28"/>
        </w:rPr>
      </w:pPr>
    </w:p>
    <w:p w:rsidR="003324C4" w:rsidRPr="00420A87" w:rsidRDefault="00CF530F" w:rsidP="002C5A91">
      <w:pPr>
        <w:pStyle w:val="Listenabsatz"/>
        <w:numPr>
          <w:ilvl w:val="0"/>
          <w:numId w:val="8"/>
        </w:numPr>
        <w:jc w:val="both"/>
        <w:rPr>
          <w:bCs/>
        </w:rPr>
      </w:pPr>
      <w:r w:rsidRPr="00420A87">
        <w:rPr>
          <w:bCs/>
        </w:rPr>
        <w:t>Entlastung der Heranwachsenden und der Herkunftsfamilie, um neue Entwicklungen zu ermöglichen</w:t>
      </w:r>
    </w:p>
    <w:p w:rsidR="00CF530F" w:rsidRPr="00420A87" w:rsidRDefault="00CF530F" w:rsidP="002C5A91">
      <w:pPr>
        <w:pStyle w:val="Listenabsatz"/>
        <w:numPr>
          <w:ilvl w:val="0"/>
          <w:numId w:val="8"/>
        </w:numPr>
        <w:jc w:val="both"/>
        <w:rPr>
          <w:bCs/>
        </w:rPr>
      </w:pPr>
      <w:r w:rsidRPr="00420A87">
        <w:rPr>
          <w:bCs/>
        </w:rPr>
        <w:t>Aufbau eines eigenen Lebensfeldes</w:t>
      </w:r>
    </w:p>
    <w:p w:rsidR="00CF530F" w:rsidRPr="00420A87" w:rsidRDefault="00CF530F" w:rsidP="002C5A91">
      <w:pPr>
        <w:pStyle w:val="Listenabsatz"/>
        <w:numPr>
          <w:ilvl w:val="0"/>
          <w:numId w:val="8"/>
        </w:numPr>
        <w:jc w:val="both"/>
        <w:rPr>
          <w:bCs/>
        </w:rPr>
      </w:pPr>
      <w:r w:rsidRPr="00420A87">
        <w:rPr>
          <w:bCs/>
        </w:rPr>
        <w:t xml:space="preserve">Bezug und </w:t>
      </w:r>
      <w:r w:rsidR="00506F9D" w:rsidRPr="00420A87">
        <w:rPr>
          <w:bCs/>
        </w:rPr>
        <w:t>Gestaltung eine</w:t>
      </w:r>
      <w:r w:rsidR="00922E25" w:rsidRPr="00420A87">
        <w:rPr>
          <w:bCs/>
        </w:rPr>
        <w:t>r</w:t>
      </w:r>
      <w:r w:rsidR="00506F9D" w:rsidRPr="00420A87">
        <w:rPr>
          <w:bCs/>
        </w:rPr>
        <w:t xml:space="preserve"> eigenen Wohn</w:t>
      </w:r>
      <w:r w:rsidR="00922E25" w:rsidRPr="00420A87">
        <w:rPr>
          <w:bCs/>
        </w:rPr>
        <w:t>ung</w:t>
      </w:r>
    </w:p>
    <w:p w:rsidR="00CF530F" w:rsidRPr="00420A87" w:rsidRDefault="00CF530F" w:rsidP="002C5A91">
      <w:pPr>
        <w:pStyle w:val="Listenabsatz"/>
        <w:numPr>
          <w:ilvl w:val="0"/>
          <w:numId w:val="8"/>
        </w:numPr>
        <w:jc w:val="both"/>
        <w:rPr>
          <w:bCs/>
        </w:rPr>
      </w:pPr>
      <w:r w:rsidRPr="00420A87">
        <w:rPr>
          <w:bCs/>
        </w:rPr>
        <w:t>Selbstversorgung im hauswirtschaftlichen Bereich</w:t>
      </w:r>
    </w:p>
    <w:p w:rsidR="004C2F0E" w:rsidRPr="00420A87" w:rsidRDefault="004C2F0E" w:rsidP="002C5A91">
      <w:pPr>
        <w:pStyle w:val="Listenabsatz"/>
        <w:numPr>
          <w:ilvl w:val="0"/>
          <w:numId w:val="8"/>
        </w:numPr>
        <w:jc w:val="both"/>
        <w:rPr>
          <w:bCs/>
        </w:rPr>
      </w:pPr>
      <w:r w:rsidRPr="00420A87">
        <w:rPr>
          <w:bCs/>
        </w:rPr>
        <w:t>Zusätzliches alltagspraktisches Training</w:t>
      </w:r>
    </w:p>
    <w:p w:rsidR="00CF530F" w:rsidRPr="00420A87" w:rsidRDefault="00CF530F" w:rsidP="002C5A91">
      <w:pPr>
        <w:pStyle w:val="Listenabsatz"/>
        <w:numPr>
          <w:ilvl w:val="0"/>
          <w:numId w:val="8"/>
        </w:numPr>
        <w:jc w:val="both"/>
        <w:rPr>
          <w:bCs/>
        </w:rPr>
      </w:pPr>
      <w:r w:rsidRPr="00420A87">
        <w:rPr>
          <w:bCs/>
        </w:rPr>
        <w:t>Entwicklung einer eigenen Lebensperspektive</w:t>
      </w:r>
    </w:p>
    <w:p w:rsidR="00CF530F" w:rsidRPr="00420A87" w:rsidRDefault="00CF530F" w:rsidP="002C5A91">
      <w:pPr>
        <w:pStyle w:val="Listenabsatz"/>
        <w:numPr>
          <w:ilvl w:val="0"/>
          <w:numId w:val="8"/>
        </w:numPr>
        <w:jc w:val="both"/>
        <w:rPr>
          <w:bCs/>
        </w:rPr>
      </w:pPr>
      <w:r w:rsidRPr="00420A87">
        <w:rPr>
          <w:bCs/>
        </w:rPr>
        <w:t>Planung und Realisierung von schulischer und/oder beruflicher Integration</w:t>
      </w:r>
    </w:p>
    <w:p w:rsidR="00CF530F" w:rsidRPr="00420A87" w:rsidRDefault="00CF530F" w:rsidP="002C5A91">
      <w:pPr>
        <w:pStyle w:val="Listenabsatz"/>
        <w:numPr>
          <w:ilvl w:val="0"/>
          <w:numId w:val="8"/>
        </w:numPr>
        <w:jc w:val="both"/>
        <w:rPr>
          <w:bCs/>
        </w:rPr>
      </w:pPr>
      <w:r w:rsidRPr="00420A87">
        <w:rPr>
          <w:bCs/>
        </w:rPr>
        <w:t>Verantwortlicher Umgang mit Geld und Sicherstellung sozialrechtlicher Ansprüche</w:t>
      </w:r>
    </w:p>
    <w:p w:rsidR="00CF530F" w:rsidRPr="00420A87" w:rsidRDefault="00CF530F" w:rsidP="002C5A91">
      <w:pPr>
        <w:pStyle w:val="Listenabsatz"/>
        <w:numPr>
          <w:ilvl w:val="0"/>
          <w:numId w:val="8"/>
        </w:numPr>
        <w:jc w:val="both"/>
        <w:rPr>
          <w:bCs/>
        </w:rPr>
      </w:pPr>
      <w:r w:rsidRPr="00420A87">
        <w:rPr>
          <w:bCs/>
        </w:rPr>
        <w:t>Auseinandersetzung mit Rechten und Pflichten als Staatsbürger</w:t>
      </w:r>
    </w:p>
    <w:p w:rsidR="00CF530F" w:rsidRPr="00420A87" w:rsidRDefault="00CF530F" w:rsidP="002C5A91">
      <w:pPr>
        <w:pStyle w:val="Listenabsatz"/>
        <w:numPr>
          <w:ilvl w:val="0"/>
          <w:numId w:val="8"/>
        </w:numPr>
        <w:jc w:val="both"/>
        <w:rPr>
          <w:bCs/>
        </w:rPr>
      </w:pPr>
      <w:r w:rsidRPr="00420A87">
        <w:rPr>
          <w:bCs/>
        </w:rPr>
        <w:t>Stärkung der personalen und sozial-emotionalen Kompetenz</w:t>
      </w:r>
    </w:p>
    <w:p w:rsidR="00CF530F" w:rsidRPr="00420A87" w:rsidRDefault="00CF530F" w:rsidP="002C5A91">
      <w:pPr>
        <w:pStyle w:val="Listenabsatz"/>
        <w:numPr>
          <w:ilvl w:val="0"/>
          <w:numId w:val="8"/>
        </w:numPr>
        <w:jc w:val="both"/>
        <w:rPr>
          <w:bCs/>
        </w:rPr>
      </w:pPr>
      <w:r w:rsidRPr="00420A87">
        <w:rPr>
          <w:bCs/>
        </w:rPr>
        <w:t>Klärung und Aufbau von Beziehungen, Beziehungsfähigkeit</w:t>
      </w:r>
    </w:p>
    <w:p w:rsidR="00CF530F" w:rsidRPr="00420A87" w:rsidRDefault="00CF530F" w:rsidP="002C5A91">
      <w:pPr>
        <w:pStyle w:val="Listenabsatz"/>
        <w:numPr>
          <w:ilvl w:val="0"/>
          <w:numId w:val="8"/>
        </w:numPr>
        <w:jc w:val="both"/>
        <w:rPr>
          <w:bCs/>
        </w:rPr>
      </w:pPr>
      <w:r w:rsidRPr="00420A87">
        <w:rPr>
          <w:bCs/>
        </w:rPr>
        <w:t>Ablösung vom Elternhaus</w:t>
      </w:r>
    </w:p>
    <w:p w:rsidR="00CF530F" w:rsidRPr="00420A87" w:rsidRDefault="00CF530F" w:rsidP="002C5A91">
      <w:pPr>
        <w:pStyle w:val="Listenabsatz"/>
        <w:numPr>
          <w:ilvl w:val="0"/>
          <w:numId w:val="8"/>
        </w:numPr>
        <w:jc w:val="both"/>
        <w:rPr>
          <w:bCs/>
        </w:rPr>
      </w:pPr>
      <w:r w:rsidRPr="00420A87">
        <w:rPr>
          <w:bCs/>
        </w:rPr>
        <w:t>Bewältigung persönlicher Krisen</w:t>
      </w:r>
    </w:p>
    <w:p w:rsidR="00CF530F" w:rsidRPr="00420A87" w:rsidRDefault="00CF530F" w:rsidP="002C5A91">
      <w:pPr>
        <w:pStyle w:val="Listenabsatz"/>
        <w:numPr>
          <w:ilvl w:val="0"/>
          <w:numId w:val="8"/>
        </w:numPr>
        <w:jc w:val="both"/>
        <w:rPr>
          <w:bCs/>
        </w:rPr>
      </w:pPr>
      <w:r w:rsidRPr="00420A87">
        <w:rPr>
          <w:bCs/>
        </w:rPr>
        <w:t>Aktive Freizeitgestaltung</w:t>
      </w:r>
    </w:p>
    <w:p w:rsidR="00CF530F" w:rsidRPr="00420A87" w:rsidRDefault="00CF530F" w:rsidP="00CF530F">
      <w:pPr>
        <w:jc w:val="both"/>
        <w:rPr>
          <w:bCs/>
        </w:rPr>
      </w:pPr>
    </w:p>
    <w:p w:rsidR="00C84BCE" w:rsidRPr="00420A87" w:rsidRDefault="00C84BCE">
      <w:pPr>
        <w:rPr>
          <w:b/>
          <w:sz w:val="28"/>
          <w:szCs w:val="28"/>
        </w:rPr>
      </w:pPr>
    </w:p>
    <w:p w:rsidR="003324C4" w:rsidRDefault="003324C4">
      <w:pPr>
        <w:rPr>
          <w:b/>
          <w:sz w:val="28"/>
          <w:szCs w:val="28"/>
        </w:rPr>
      </w:pPr>
      <w:r w:rsidRPr="00420A87">
        <w:rPr>
          <w:b/>
          <w:sz w:val="28"/>
          <w:szCs w:val="28"/>
        </w:rPr>
        <w:t>5</w:t>
      </w:r>
      <w:r w:rsidR="000B7A7B" w:rsidRPr="00420A87">
        <w:rPr>
          <w:b/>
          <w:sz w:val="28"/>
          <w:szCs w:val="28"/>
        </w:rPr>
        <w:t xml:space="preserve">.0 </w:t>
      </w:r>
      <w:r w:rsidRPr="00420A87">
        <w:rPr>
          <w:b/>
          <w:sz w:val="28"/>
          <w:szCs w:val="28"/>
        </w:rPr>
        <w:t>Allgemeine Beschreibung der Grundleistung</w:t>
      </w:r>
    </w:p>
    <w:p w:rsidR="003F22D8" w:rsidRDefault="003F22D8" w:rsidP="003F22D8">
      <w:pPr>
        <w:jc w:val="both"/>
      </w:pPr>
    </w:p>
    <w:p w:rsidR="003F22D8" w:rsidRDefault="003F22D8" w:rsidP="003F22D8">
      <w:pPr>
        <w:jc w:val="both"/>
        <w:rPr>
          <w:u w:val="single"/>
        </w:rPr>
      </w:pPr>
      <w:r>
        <w:rPr>
          <w:u w:val="single"/>
        </w:rPr>
        <w:t>Hilfen zur Erziehung, Hilfen für junge Volljährige</w:t>
      </w:r>
    </w:p>
    <w:p w:rsidR="003F22D8" w:rsidRDefault="003F22D8" w:rsidP="003F22D8">
      <w:pPr>
        <w:jc w:val="both"/>
      </w:pPr>
    </w:p>
    <w:p w:rsidR="003F22D8" w:rsidRDefault="003F22D8" w:rsidP="003F22D8">
      <w:pPr>
        <w:jc w:val="both"/>
      </w:pPr>
      <w:r>
        <w:t xml:space="preserve">Gemeint sind hiermit Sachleistungen und Tätigkeiten, die in dem beschriebenen Umfang und in der beschriebenen Qualität regelmäßig oder im Bedarfsfall zur Verfügung stehen. Diese Leistungen sind im Pflegesatz enthalten. </w:t>
      </w:r>
    </w:p>
    <w:p w:rsidR="003F22D8" w:rsidRPr="00420A87" w:rsidRDefault="003F22D8"/>
    <w:p w:rsidR="00F26E21" w:rsidRDefault="00F26E21">
      <w:pPr>
        <w:rPr>
          <w:b/>
        </w:rPr>
      </w:pPr>
      <w:r w:rsidRPr="003F22D8">
        <w:rPr>
          <w:b/>
        </w:rPr>
        <w:t>Prüfung der Indikation; Erarbeiten eines Kontraktes mit der Familie</w:t>
      </w:r>
    </w:p>
    <w:p w:rsidR="003F22D8" w:rsidRPr="003F22D8" w:rsidRDefault="003F22D8">
      <w:pPr>
        <w:rPr>
          <w:b/>
        </w:rPr>
      </w:pPr>
    </w:p>
    <w:p w:rsidR="00F26E21" w:rsidRPr="00420A87" w:rsidRDefault="00F26E21">
      <w:pPr>
        <w:rPr>
          <w:b/>
        </w:rPr>
      </w:pPr>
      <w:r w:rsidRPr="00420A87">
        <w:rPr>
          <w:b/>
        </w:rPr>
        <w:t>bei Anmeldung</w:t>
      </w:r>
    </w:p>
    <w:p w:rsidR="00F26E21" w:rsidRPr="00420A87" w:rsidRDefault="00F26E21" w:rsidP="002C5A91">
      <w:pPr>
        <w:pStyle w:val="Listenabsatz"/>
        <w:numPr>
          <w:ilvl w:val="0"/>
          <w:numId w:val="9"/>
        </w:numPr>
      </w:pPr>
      <w:r w:rsidRPr="00420A87">
        <w:lastRenderedPageBreak/>
        <w:t>Bearbeitung von Anfra</w:t>
      </w:r>
      <w:r w:rsidR="003F22D8">
        <w:t>gen fallführender Stellen und /</w:t>
      </w:r>
      <w:r w:rsidRPr="00420A87">
        <w:t>oder Personensorgeberechtigten sowie Institutionen.</w:t>
      </w:r>
    </w:p>
    <w:p w:rsidR="00F26E21" w:rsidRPr="00420A87" w:rsidRDefault="00F26E21">
      <w:pPr>
        <w:rPr>
          <w:b/>
        </w:rPr>
      </w:pPr>
      <w:r w:rsidRPr="00420A87">
        <w:rPr>
          <w:b/>
        </w:rPr>
        <w:t>mindestens einmal</w:t>
      </w:r>
    </w:p>
    <w:p w:rsidR="00F26E21" w:rsidRPr="00420A87" w:rsidRDefault="00F26E21" w:rsidP="002C5A91">
      <w:pPr>
        <w:pStyle w:val="Listenabsatz"/>
        <w:numPr>
          <w:ilvl w:val="0"/>
          <w:numId w:val="10"/>
        </w:numPr>
      </w:pPr>
      <w:r w:rsidRPr="00420A87">
        <w:t>Vorstellung der Einrichtung und der Angebote für die Personensorgeberechtigten und die Minderjährigen.</w:t>
      </w:r>
    </w:p>
    <w:p w:rsidR="00F26E21" w:rsidRPr="00420A87" w:rsidRDefault="00F26E21">
      <w:pPr>
        <w:rPr>
          <w:b/>
        </w:rPr>
      </w:pPr>
      <w:r w:rsidRPr="00420A87">
        <w:rPr>
          <w:b/>
        </w:rPr>
        <w:t>bei Bedarf</w:t>
      </w:r>
    </w:p>
    <w:p w:rsidR="00F26E21" w:rsidRPr="00420A87" w:rsidRDefault="00F26E21" w:rsidP="002C5A91">
      <w:pPr>
        <w:pStyle w:val="Listenabsatz"/>
        <w:numPr>
          <w:ilvl w:val="0"/>
          <w:numId w:val="11"/>
        </w:numPr>
      </w:pPr>
      <w:r w:rsidRPr="00420A87">
        <w:t>Mitwirkung im Hilfeplanverfahren / Aufnahmen / Auftragserklärung.</w:t>
      </w:r>
    </w:p>
    <w:p w:rsidR="003324C4" w:rsidRPr="00420A87" w:rsidRDefault="003324C4">
      <w:pPr>
        <w:rPr>
          <w:b/>
        </w:rPr>
      </w:pPr>
    </w:p>
    <w:p w:rsidR="003324C4" w:rsidRPr="00420A87" w:rsidRDefault="0054188E">
      <w:pPr>
        <w:rPr>
          <w:b/>
        </w:rPr>
      </w:pPr>
      <w:r>
        <w:rPr>
          <w:b/>
        </w:rPr>
        <w:t>5.1</w:t>
      </w:r>
      <w:r w:rsidR="00C411B3" w:rsidRPr="00420A87">
        <w:rPr>
          <w:b/>
        </w:rPr>
        <w:t>. Bereitstellung</w:t>
      </w:r>
      <w:r w:rsidR="00F26E21" w:rsidRPr="00420A87">
        <w:rPr>
          <w:b/>
        </w:rPr>
        <w:t xml:space="preserve"> der vereinbarten Betreuungszeit</w:t>
      </w:r>
    </w:p>
    <w:p w:rsidR="00C84BCE" w:rsidRPr="00420A87" w:rsidRDefault="00C84BCE" w:rsidP="00C84BCE">
      <w:pPr>
        <w:ind w:left="709"/>
      </w:pPr>
    </w:p>
    <w:p w:rsidR="003E03CB" w:rsidRPr="00420A87" w:rsidRDefault="0054188E" w:rsidP="00506F9D">
      <w:pPr>
        <w:ind w:left="709"/>
      </w:pPr>
      <w:r>
        <w:t>Eine p</w:t>
      </w:r>
      <w:r w:rsidR="00C84BCE" w:rsidRPr="00420A87">
        <w:t xml:space="preserve">ädagogische Fachkraft befindet sich während der Woche </w:t>
      </w:r>
      <w:r w:rsidR="004C2F0E" w:rsidRPr="00420A87">
        <w:t xml:space="preserve">in den Abendstunden vor Ort. </w:t>
      </w:r>
      <w:r w:rsidR="00C84BCE" w:rsidRPr="00420A87">
        <w:t xml:space="preserve">Hinzukommen vereinbarte Termine </w:t>
      </w:r>
      <w:r w:rsidR="00A76082">
        <w:t xml:space="preserve">am </w:t>
      </w:r>
      <w:proofErr w:type="gramStart"/>
      <w:r w:rsidR="00A76082">
        <w:t>Vormittags</w:t>
      </w:r>
      <w:proofErr w:type="gramEnd"/>
      <w:r w:rsidR="00A76082">
        <w:t xml:space="preserve"> und </w:t>
      </w:r>
      <w:r w:rsidR="00C84BCE" w:rsidRPr="00420A87">
        <w:t>am Wochenende.</w:t>
      </w:r>
      <w:r w:rsidR="00506F9D" w:rsidRPr="00420A87">
        <w:t xml:space="preserve"> Innerhalb dieser Zeit findet an Beratung statt:</w:t>
      </w:r>
    </w:p>
    <w:p w:rsidR="00FD26DB" w:rsidRPr="00420A87" w:rsidRDefault="00C84BCE" w:rsidP="00506F9D">
      <w:pPr>
        <w:ind w:left="709"/>
      </w:pPr>
      <w:r w:rsidRPr="00420A87">
        <w:tab/>
      </w:r>
    </w:p>
    <w:p w:rsidR="00E83EB2" w:rsidRPr="00420A87" w:rsidRDefault="00E83EB2" w:rsidP="002C5A91">
      <w:pPr>
        <w:pStyle w:val="Listenabsatz"/>
        <w:numPr>
          <w:ilvl w:val="0"/>
          <w:numId w:val="11"/>
        </w:numPr>
      </w:pPr>
      <w:r w:rsidRPr="00420A87">
        <w:t>Rückmeldung über die eigenen Stärken und Schwächen zur realitätsbezogenen Selbsteinschätzung des jungen Menschen</w:t>
      </w:r>
    </w:p>
    <w:p w:rsidR="00E83EB2" w:rsidRPr="00420A87" w:rsidRDefault="00E83EB2" w:rsidP="002C5A91">
      <w:pPr>
        <w:pStyle w:val="Listenabsatz"/>
        <w:numPr>
          <w:ilvl w:val="0"/>
          <w:numId w:val="11"/>
        </w:numPr>
      </w:pPr>
      <w:r w:rsidRPr="00420A87">
        <w:t>Reflexion und Planung zu aktuellen Fragen der Lebensgestaltung mit dem Ziel der Erweiterung persönlicher Kompetenzen</w:t>
      </w:r>
    </w:p>
    <w:p w:rsidR="00E83EB2" w:rsidRPr="00420A87" w:rsidRDefault="00E83EB2" w:rsidP="002C5A91">
      <w:pPr>
        <w:pStyle w:val="Listenabsatz"/>
        <w:numPr>
          <w:ilvl w:val="0"/>
          <w:numId w:val="11"/>
        </w:numPr>
      </w:pPr>
      <w:r w:rsidRPr="00420A87">
        <w:t>Planung gemeinsamer Aktivitäten zur Integration des jungen Menschen in sein Lebensfeld</w:t>
      </w:r>
    </w:p>
    <w:p w:rsidR="00E83EB2" w:rsidRPr="00420A87" w:rsidRDefault="00E83EB2" w:rsidP="002C5A91">
      <w:pPr>
        <w:pStyle w:val="Listenabsatz"/>
        <w:numPr>
          <w:ilvl w:val="0"/>
          <w:numId w:val="11"/>
        </w:numPr>
      </w:pPr>
      <w:r w:rsidRPr="00420A87">
        <w:t>Training sozialer Kompetenzen</w:t>
      </w:r>
      <w:r w:rsidR="002A5C29" w:rsidRPr="00420A87">
        <w:t xml:space="preserve"> in praktischen Lebensbereichen</w:t>
      </w:r>
    </w:p>
    <w:p w:rsidR="002A5C29" w:rsidRPr="00420A87" w:rsidRDefault="00AF4B7F" w:rsidP="002C5A91">
      <w:pPr>
        <w:pStyle w:val="Listenabsatz"/>
        <w:numPr>
          <w:ilvl w:val="0"/>
          <w:numId w:val="12"/>
        </w:numPr>
      </w:pPr>
      <w:r w:rsidRPr="00420A87">
        <w:t>kurze Gespräche zu außergewöhnlichen Tagesereignissen</w:t>
      </w:r>
    </w:p>
    <w:p w:rsidR="00AF4B7F" w:rsidRPr="00420A87" w:rsidRDefault="00AF4B7F" w:rsidP="002C5A91">
      <w:pPr>
        <w:pStyle w:val="Listenabsatz"/>
        <w:numPr>
          <w:ilvl w:val="0"/>
          <w:numId w:val="12"/>
        </w:numPr>
      </w:pPr>
      <w:r w:rsidRPr="00420A87">
        <w:t>Überprüfung von Absprachen</w:t>
      </w:r>
    </w:p>
    <w:p w:rsidR="003324C4" w:rsidRPr="00420A87" w:rsidRDefault="003324C4"/>
    <w:p w:rsidR="003324C4" w:rsidRPr="00420A87" w:rsidRDefault="00C411B3">
      <w:pPr>
        <w:tabs>
          <w:tab w:val="left" w:pos="360"/>
        </w:tabs>
      </w:pPr>
      <w:r w:rsidRPr="00420A87">
        <w:rPr>
          <w:b/>
        </w:rPr>
        <w:t>5.2 Entwicklungsdiagnostik</w:t>
      </w:r>
      <w:r w:rsidR="00AF4B7F" w:rsidRPr="00420A87">
        <w:rPr>
          <w:b/>
        </w:rPr>
        <w:t>, Erziehungsplanung, Hilfeplanung</w:t>
      </w:r>
    </w:p>
    <w:p w:rsidR="003324C4" w:rsidRPr="00420A87" w:rsidRDefault="003324C4"/>
    <w:p w:rsidR="003324C4" w:rsidRPr="00420A87" w:rsidRDefault="00A04820" w:rsidP="00A04820">
      <w:r>
        <w:t>k</w:t>
      </w:r>
      <w:r w:rsidR="00AF4B7F" w:rsidRPr="00420A87">
        <w:t>ontinuierlich</w:t>
      </w:r>
    </w:p>
    <w:p w:rsidR="00AF4B7F" w:rsidRPr="00420A87" w:rsidRDefault="00AF4B7F" w:rsidP="002C5A91">
      <w:pPr>
        <w:pStyle w:val="Listenabsatz"/>
        <w:numPr>
          <w:ilvl w:val="0"/>
          <w:numId w:val="13"/>
        </w:numPr>
      </w:pPr>
      <w:r w:rsidRPr="00420A87">
        <w:t>Psychologisch/pädagogische Verlaufsdiagnostik und deren Dokumentation</w:t>
      </w:r>
    </w:p>
    <w:p w:rsidR="00AF4B7F" w:rsidRPr="00420A87" w:rsidRDefault="00AF4B7F" w:rsidP="003E03CB">
      <w:pPr>
        <w:ind w:firstLine="708"/>
      </w:pPr>
      <w:r w:rsidRPr="00420A87">
        <w:t>14-tägig</w:t>
      </w:r>
    </w:p>
    <w:p w:rsidR="00AF4B7F" w:rsidRPr="00420A87" w:rsidRDefault="00AF4B7F" w:rsidP="002C5A91">
      <w:pPr>
        <w:pStyle w:val="Listenabsatz"/>
        <w:numPr>
          <w:ilvl w:val="0"/>
          <w:numId w:val="13"/>
        </w:numPr>
      </w:pPr>
      <w:r w:rsidRPr="00420A87">
        <w:t>Teaminterne Erziehungsplanung</w:t>
      </w:r>
      <w:r w:rsidR="00506F9D" w:rsidRPr="00420A87">
        <w:t xml:space="preserve"> im </w:t>
      </w:r>
      <w:proofErr w:type="spellStart"/>
      <w:r w:rsidR="00506F9D" w:rsidRPr="00420A87">
        <w:t>Fallteam</w:t>
      </w:r>
      <w:proofErr w:type="spellEnd"/>
      <w:r w:rsidR="00506F9D" w:rsidRPr="00420A87">
        <w:t xml:space="preserve"> der Regelgruppen</w:t>
      </w:r>
    </w:p>
    <w:p w:rsidR="00AF4B7F" w:rsidRPr="00420A87" w:rsidRDefault="00AF4B7F" w:rsidP="004C2F0E">
      <w:pPr>
        <w:ind w:firstLine="709"/>
      </w:pPr>
      <w:r w:rsidRPr="00420A87">
        <w:t>kontinuierlich</w:t>
      </w:r>
    </w:p>
    <w:p w:rsidR="00AF4B7F" w:rsidRPr="00420A87" w:rsidRDefault="00AF4B7F" w:rsidP="002C5A91">
      <w:pPr>
        <w:pStyle w:val="Listenabsatz"/>
        <w:numPr>
          <w:ilvl w:val="0"/>
          <w:numId w:val="13"/>
        </w:numPr>
      </w:pPr>
      <w:r w:rsidRPr="00420A87">
        <w:t>Austausch mit der fallführenden Fachkraft</w:t>
      </w:r>
    </w:p>
    <w:p w:rsidR="00AF4B7F" w:rsidRPr="00420A87" w:rsidRDefault="00A76082" w:rsidP="004C2F0E">
      <w:pPr>
        <w:ind w:firstLine="709"/>
      </w:pPr>
      <w:r>
        <w:t>vierteljährlich/</w:t>
      </w:r>
      <w:r w:rsidR="00AF4B7F" w:rsidRPr="00420A87">
        <w:t>halbjährlich</w:t>
      </w:r>
    </w:p>
    <w:p w:rsidR="00A76082" w:rsidRDefault="00AF4B7F" w:rsidP="00A76082">
      <w:pPr>
        <w:pStyle w:val="Listenabsatz"/>
        <w:numPr>
          <w:ilvl w:val="0"/>
          <w:numId w:val="13"/>
        </w:numPr>
      </w:pPr>
      <w:r w:rsidRPr="00420A87">
        <w:t>Hilfeplanung unter Hinzuziehung von Fachleuten und Beratern</w:t>
      </w:r>
      <w:r w:rsidR="00A76082">
        <w:t xml:space="preserve"> </w:t>
      </w:r>
    </w:p>
    <w:p w:rsidR="00AF4B7F" w:rsidRPr="00420A87" w:rsidRDefault="00AF4B7F" w:rsidP="00A76082">
      <w:pPr>
        <w:pStyle w:val="Listenabsatz"/>
      </w:pPr>
      <w:r w:rsidRPr="00420A87">
        <w:t>bei Bedarf</w:t>
      </w:r>
    </w:p>
    <w:p w:rsidR="00AF4B7F" w:rsidRPr="00420A87" w:rsidRDefault="00AF4B7F" w:rsidP="002C5A91">
      <w:pPr>
        <w:pStyle w:val="Listenabsatz"/>
        <w:numPr>
          <w:ilvl w:val="0"/>
          <w:numId w:val="13"/>
        </w:numPr>
      </w:pPr>
      <w:r w:rsidRPr="00420A87">
        <w:t>Pädagogische Stellungnahmen, Entwicklungsberichte, Empfehlungen</w:t>
      </w:r>
    </w:p>
    <w:p w:rsidR="00AF4B7F" w:rsidRPr="00420A87" w:rsidRDefault="00AF4B7F" w:rsidP="004C2F0E">
      <w:pPr>
        <w:ind w:firstLine="709"/>
      </w:pPr>
      <w:r w:rsidRPr="00420A87">
        <w:t>regelmäßig</w:t>
      </w:r>
    </w:p>
    <w:p w:rsidR="00AF4B7F" w:rsidRPr="00420A87" w:rsidRDefault="008908D1" w:rsidP="002C5A91">
      <w:pPr>
        <w:pStyle w:val="Listenabsatz"/>
        <w:numPr>
          <w:ilvl w:val="0"/>
          <w:numId w:val="13"/>
        </w:numPr>
      </w:pPr>
      <w:r w:rsidRPr="00420A87">
        <w:t>Vor- und Nachbereitung von Hilfeplangesprächen mit dem Klienten</w:t>
      </w:r>
    </w:p>
    <w:p w:rsidR="008908D1" w:rsidRPr="00420A87" w:rsidRDefault="008908D1" w:rsidP="002C5A91">
      <w:pPr>
        <w:pStyle w:val="Listenabsatz"/>
        <w:numPr>
          <w:ilvl w:val="0"/>
          <w:numId w:val="13"/>
        </w:numPr>
      </w:pPr>
      <w:r w:rsidRPr="00420A87">
        <w:t>Organisation zusätzlicher interner Zusatzleistungen oder externer Hilfen, die sich aus der Hilfeplanung ergeben</w:t>
      </w:r>
    </w:p>
    <w:p w:rsidR="00506F9D" w:rsidRPr="00420A87" w:rsidRDefault="00506F9D" w:rsidP="00506F9D">
      <w:pPr>
        <w:pStyle w:val="Listenabsatz"/>
      </w:pPr>
    </w:p>
    <w:p w:rsidR="003324C4" w:rsidRPr="00420A87" w:rsidRDefault="003324C4" w:rsidP="002C5A91">
      <w:pPr>
        <w:numPr>
          <w:ilvl w:val="1"/>
          <w:numId w:val="2"/>
        </w:numPr>
        <w:rPr>
          <w:b/>
        </w:rPr>
      </w:pPr>
      <w:r w:rsidRPr="00420A87">
        <w:rPr>
          <w:b/>
        </w:rPr>
        <w:t xml:space="preserve"> </w:t>
      </w:r>
      <w:r w:rsidR="008908D1" w:rsidRPr="00420A87">
        <w:rPr>
          <w:b/>
        </w:rPr>
        <w:t>Vernetzung mit Formen anderer Hilfeangebote unter Beibehaltung der Beziehungskontinuität</w:t>
      </w:r>
    </w:p>
    <w:p w:rsidR="003324C4" w:rsidRPr="00420A87" w:rsidRDefault="003324C4"/>
    <w:p w:rsidR="008908D1" w:rsidRPr="00420A87" w:rsidRDefault="008908D1">
      <w:r w:rsidRPr="00420A87">
        <w:t>bei Bedarf</w:t>
      </w:r>
    </w:p>
    <w:p w:rsidR="008908D1" w:rsidRPr="00420A87" w:rsidRDefault="008908D1" w:rsidP="002C5A91">
      <w:pPr>
        <w:pStyle w:val="Listenabsatz"/>
        <w:numPr>
          <w:ilvl w:val="0"/>
          <w:numId w:val="14"/>
        </w:numPr>
      </w:pPr>
      <w:r w:rsidRPr="00420A87">
        <w:t>Einleitung anderer erzieherischer oder gesundheitsförderlicher Maßnahmen</w:t>
      </w:r>
    </w:p>
    <w:p w:rsidR="008908D1" w:rsidRPr="00420A87" w:rsidRDefault="008908D1" w:rsidP="002C5A91">
      <w:pPr>
        <w:pStyle w:val="Listenabsatz"/>
        <w:numPr>
          <w:ilvl w:val="0"/>
          <w:numId w:val="14"/>
        </w:numPr>
      </w:pPr>
      <w:r w:rsidRPr="00420A87">
        <w:t>Zusammenarbeit mit anderen Institutionen (z.B. Sucht- oder Schuldnerberatung, Arbeitsamt, Schulen)</w:t>
      </w:r>
    </w:p>
    <w:p w:rsidR="003324C4" w:rsidRPr="00420A87" w:rsidRDefault="008908D1" w:rsidP="002C5A91">
      <w:pPr>
        <w:numPr>
          <w:ilvl w:val="1"/>
          <w:numId w:val="2"/>
        </w:numPr>
        <w:rPr>
          <w:b/>
          <w:bCs/>
        </w:rPr>
      </w:pPr>
      <w:r w:rsidRPr="00420A87">
        <w:rPr>
          <w:b/>
          <w:bCs/>
        </w:rPr>
        <w:lastRenderedPageBreak/>
        <w:t>Klienten bezogene Verwaltungsleistungen</w:t>
      </w:r>
    </w:p>
    <w:p w:rsidR="003324C4" w:rsidRPr="00420A87" w:rsidRDefault="003324C4">
      <w:pPr>
        <w:rPr>
          <w:b/>
          <w:bCs/>
        </w:rPr>
      </w:pPr>
    </w:p>
    <w:p w:rsidR="003324C4" w:rsidRPr="00420A87" w:rsidRDefault="008908D1" w:rsidP="008908D1">
      <w:r w:rsidRPr="00420A87">
        <w:t>regelmäßig</w:t>
      </w:r>
    </w:p>
    <w:p w:rsidR="008908D1" w:rsidRPr="00420A87" w:rsidRDefault="008908D1" w:rsidP="002C5A91">
      <w:pPr>
        <w:pStyle w:val="Listenabsatz"/>
        <w:numPr>
          <w:ilvl w:val="0"/>
          <w:numId w:val="15"/>
        </w:numPr>
      </w:pPr>
      <w:r w:rsidRPr="00420A87">
        <w:t>Führen einer Akte (Pädagogische Entwicklung, besondere Vorkommnisse bzgl. Familie, Schule, Gesundheit, Verwaltungsvorgänge, Schriftverkehr)</w:t>
      </w:r>
    </w:p>
    <w:p w:rsidR="008908D1" w:rsidRPr="00420A87" w:rsidRDefault="008908D1" w:rsidP="002C5A91">
      <w:pPr>
        <w:pStyle w:val="Listenabsatz"/>
        <w:numPr>
          <w:ilvl w:val="0"/>
          <w:numId w:val="15"/>
        </w:numPr>
      </w:pPr>
      <w:r w:rsidRPr="00420A87">
        <w:t>Beschaffung von Unterlagen, Bescheinigungen, Ausweisen usw.</w:t>
      </w:r>
    </w:p>
    <w:p w:rsidR="008908D1" w:rsidRPr="00420A87" w:rsidRDefault="008908D1" w:rsidP="002C5A91">
      <w:pPr>
        <w:pStyle w:val="Listenabsatz"/>
        <w:numPr>
          <w:ilvl w:val="0"/>
          <w:numId w:val="15"/>
        </w:numPr>
      </w:pPr>
      <w:r w:rsidRPr="00420A87">
        <w:t>Aus</w:t>
      </w:r>
      <w:r w:rsidR="001814F1" w:rsidRPr="00420A87">
        <w:t>fertigen von Bescheinigungen, Be</w:t>
      </w:r>
      <w:r w:rsidRPr="00420A87">
        <w:t>ric</w:t>
      </w:r>
      <w:r w:rsidR="001814F1" w:rsidRPr="00420A87">
        <w:t>hten</w:t>
      </w:r>
    </w:p>
    <w:p w:rsidR="001814F1" w:rsidRPr="00420A87" w:rsidRDefault="001814F1" w:rsidP="002C5A91">
      <w:pPr>
        <w:pStyle w:val="Listenabsatz"/>
        <w:numPr>
          <w:ilvl w:val="0"/>
          <w:numId w:val="15"/>
        </w:numPr>
      </w:pPr>
      <w:r w:rsidRPr="00420A87">
        <w:t>Organisation des notwendigen Zahlungsverkehrs</w:t>
      </w:r>
    </w:p>
    <w:p w:rsidR="001814F1" w:rsidRPr="00420A87" w:rsidRDefault="001814F1" w:rsidP="002C5A91">
      <w:pPr>
        <w:pStyle w:val="Listenabsatz"/>
        <w:numPr>
          <w:ilvl w:val="0"/>
          <w:numId w:val="15"/>
        </w:numPr>
      </w:pPr>
      <w:r w:rsidRPr="00420A87">
        <w:t>Sicherstellen des Versicherungsschutzes; Abläufe in Versicherungsfällen</w:t>
      </w:r>
    </w:p>
    <w:p w:rsidR="003324C4" w:rsidRPr="00420A87" w:rsidRDefault="003324C4">
      <w:pPr>
        <w:ind w:left="360"/>
      </w:pPr>
    </w:p>
    <w:p w:rsidR="003324C4" w:rsidRPr="00420A87" w:rsidRDefault="001814F1" w:rsidP="002C5A91">
      <w:pPr>
        <w:numPr>
          <w:ilvl w:val="1"/>
          <w:numId w:val="2"/>
        </w:numPr>
        <w:rPr>
          <w:b/>
        </w:rPr>
      </w:pPr>
      <w:r w:rsidRPr="00420A87">
        <w:rPr>
          <w:b/>
        </w:rPr>
        <w:t xml:space="preserve"> Sicherstellung von Erreichbarkeit</w:t>
      </w:r>
    </w:p>
    <w:p w:rsidR="003324C4" w:rsidRPr="00420A87" w:rsidRDefault="003324C4"/>
    <w:p w:rsidR="003324C4" w:rsidRPr="00420A87" w:rsidRDefault="001814F1" w:rsidP="001814F1">
      <w:r w:rsidRPr="00420A87">
        <w:t xml:space="preserve">regelmäßig zu festen Zeiten und jederzeit als Rufbereitschaft </w:t>
      </w:r>
    </w:p>
    <w:p w:rsidR="001814F1" w:rsidRPr="00420A87" w:rsidRDefault="001814F1" w:rsidP="002C5A91">
      <w:pPr>
        <w:pStyle w:val="Listenabsatz"/>
        <w:numPr>
          <w:ilvl w:val="0"/>
          <w:numId w:val="16"/>
        </w:numPr>
      </w:pPr>
      <w:r w:rsidRPr="00420A87">
        <w:t>Realisierung der Erreichbarkeit eines Ansprechpartners für Klient</w:t>
      </w:r>
      <w:r w:rsidR="0054188E">
        <w:t>inn</w:t>
      </w:r>
      <w:r w:rsidRPr="00420A87">
        <w:t>en</w:t>
      </w:r>
      <w:r w:rsidR="00A76082">
        <w:t xml:space="preserve"> und</w:t>
      </w:r>
      <w:r w:rsidRPr="00420A87">
        <w:t xml:space="preserve"> Bezugspersonen</w:t>
      </w:r>
      <w:r w:rsidR="00A76082">
        <w:t>. S</w:t>
      </w:r>
      <w:r w:rsidRPr="00420A87">
        <w:t xml:space="preserve">owie für Fachkräfte (Lehrer, JA-Mitarbeiter </w:t>
      </w:r>
      <w:r w:rsidR="00C411B3" w:rsidRPr="00420A87">
        <w:t>etc.) innerhalb</w:t>
      </w:r>
      <w:r w:rsidR="004C2F0E" w:rsidRPr="00420A87">
        <w:t xml:space="preserve"> des betreuten Wohnens und</w:t>
      </w:r>
      <w:r w:rsidR="00506F9D" w:rsidRPr="00420A87">
        <w:t xml:space="preserve"> als Rufbereitschaft in Notsituationen über die</w:t>
      </w:r>
      <w:r w:rsidR="006B6982" w:rsidRPr="00420A87">
        <w:t xml:space="preserve"> beiden bestehen</w:t>
      </w:r>
      <w:r w:rsidR="00506F9D" w:rsidRPr="00420A87">
        <w:t>den R</w:t>
      </w:r>
      <w:r w:rsidR="006B6982" w:rsidRPr="00420A87">
        <w:t>egelgruppen des HPZ e.V.</w:t>
      </w:r>
    </w:p>
    <w:p w:rsidR="003E03CB" w:rsidRPr="00420A87" w:rsidRDefault="003E03CB">
      <w:pPr>
        <w:ind w:left="360"/>
      </w:pPr>
    </w:p>
    <w:p w:rsidR="003324C4" w:rsidRPr="00420A87" w:rsidRDefault="00C411B3">
      <w:r w:rsidRPr="00420A87">
        <w:rPr>
          <w:b/>
        </w:rPr>
        <w:t>5.6 Vorhalten</w:t>
      </w:r>
      <w:r w:rsidR="001814F1" w:rsidRPr="00420A87">
        <w:rPr>
          <w:b/>
        </w:rPr>
        <w:t xml:space="preserve"> und Unterhalten von Räumlichkeiten</w:t>
      </w:r>
    </w:p>
    <w:p w:rsidR="003324C4" w:rsidRPr="00420A87" w:rsidRDefault="003324C4"/>
    <w:p w:rsidR="003324C4" w:rsidRPr="00420A87" w:rsidRDefault="006B6982">
      <w:pPr>
        <w:ind w:left="360"/>
      </w:pPr>
      <w:r w:rsidRPr="00420A87">
        <w:t>D</w:t>
      </w:r>
      <w:r w:rsidR="004C2F0E" w:rsidRPr="00420A87">
        <w:t xml:space="preserve">as betreute Wohnen </w:t>
      </w:r>
      <w:r w:rsidRPr="00420A87">
        <w:t>befindet sich in</w:t>
      </w:r>
      <w:r w:rsidR="004C2F0E" w:rsidRPr="00420A87">
        <w:t xml:space="preserve"> einem intakten dörflichen Umfeld der Gemeinde Waldfeucht. </w:t>
      </w:r>
      <w:r w:rsidRPr="00420A87">
        <w:t>Jede</w:t>
      </w:r>
      <w:r w:rsidR="004C2F0E" w:rsidRPr="00420A87">
        <w:t xml:space="preserve"> Bewohnerin </w:t>
      </w:r>
      <w:r w:rsidRPr="00420A87">
        <w:t xml:space="preserve">verfügt </w:t>
      </w:r>
      <w:r w:rsidR="00A01C40" w:rsidRPr="00420A87">
        <w:t xml:space="preserve">entweder </w:t>
      </w:r>
      <w:r w:rsidRPr="00420A87">
        <w:t xml:space="preserve">über </w:t>
      </w:r>
      <w:r w:rsidR="00A01C40" w:rsidRPr="00420A87">
        <w:t xml:space="preserve">ein eigenes volleingerichtetes Appartement oder </w:t>
      </w:r>
      <w:r w:rsidRPr="00420A87">
        <w:t>ein großes Zimmer</w:t>
      </w:r>
      <w:r w:rsidR="00A01C40" w:rsidRPr="00420A87">
        <w:t xml:space="preserve"> mit Gemeinschaftsküche und geteiltem</w:t>
      </w:r>
      <w:r w:rsidRPr="00420A87">
        <w:t xml:space="preserve"> Sanitärbereich</w:t>
      </w:r>
      <w:r w:rsidR="00A01C40" w:rsidRPr="00420A87">
        <w:t xml:space="preserve">. Das Haus verfügt zudem über einen </w:t>
      </w:r>
      <w:r w:rsidRPr="00420A87">
        <w:t>Gartenbereich</w:t>
      </w:r>
      <w:r w:rsidR="00A01C40" w:rsidRPr="00420A87">
        <w:t xml:space="preserve">, der </w:t>
      </w:r>
      <w:r w:rsidRPr="00420A87">
        <w:t>ebenfalls allen</w:t>
      </w:r>
      <w:r w:rsidR="00A01C40" w:rsidRPr="00420A87">
        <w:t xml:space="preserve"> Bewohnerinnen zur Verfügung steht.</w:t>
      </w:r>
      <w:r w:rsidRPr="00420A87">
        <w:t xml:space="preserve"> </w:t>
      </w:r>
    </w:p>
    <w:p w:rsidR="006B6982" w:rsidRPr="00420A87" w:rsidRDefault="006B6982">
      <w:pPr>
        <w:ind w:left="360"/>
      </w:pPr>
    </w:p>
    <w:p w:rsidR="003324C4" w:rsidRPr="00420A87" w:rsidRDefault="00C411B3">
      <w:pPr>
        <w:rPr>
          <w:b/>
        </w:rPr>
      </w:pPr>
      <w:r w:rsidRPr="00420A87">
        <w:rPr>
          <w:b/>
        </w:rPr>
        <w:t>5.7 Gestaltung</w:t>
      </w:r>
      <w:r w:rsidR="001814F1" w:rsidRPr="00420A87">
        <w:rPr>
          <w:b/>
        </w:rPr>
        <w:t xml:space="preserve"> der Wohnsituation</w:t>
      </w:r>
    </w:p>
    <w:p w:rsidR="003324C4" w:rsidRPr="00420A87" w:rsidRDefault="003324C4"/>
    <w:p w:rsidR="003324C4" w:rsidRPr="00420A87" w:rsidRDefault="00764876" w:rsidP="001814F1">
      <w:r w:rsidRPr="00420A87">
        <w:t>bei Bedarf</w:t>
      </w:r>
    </w:p>
    <w:p w:rsidR="00764876" w:rsidRPr="00420A87" w:rsidRDefault="00764876" w:rsidP="002C5A91">
      <w:pPr>
        <w:pStyle w:val="Listenabsatz"/>
        <w:numPr>
          <w:ilvl w:val="0"/>
          <w:numId w:val="17"/>
        </w:numPr>
      </w:pPr>
      <w:r w:rsidRPr="00420A87">
        <w:t xml:space="preserve">Unterstützung bei der </w:t>
      </w:r>
      <w:r w:rsidR="00506F9D" w:rsidRPr="00420A87">
        <w:t>Gestaltung eines eigenen Wohnbereiches</w:t>
      </w:r>
    </w:p>
    <w:p w:rsidR="00764876" w:rsidRPr="00420A87" w:rsidRDefault="00764876" w:rsidP="002C5A91">
      <w:pPr>
        <w:pStyle w:val="Listenabsatz"/>
        <w:numPr>
          <w:ilvl w:val="0"/>
          <w:numId w:val="17"/>
        </w:numPr>
      </w:pPr>
      <w:r w:rsidRPr="00420A87">
        <w:t xml:space="preserve">Unterstützung bei </w:t>
      </w:r>
      <w:r w:rsidR="00506F9D" w:rsidRPr="00420A87">
        <w:t>der Suche</w:t>
      </w:r>
      <w:r w:rsidRPr="00420A87">
        <w:t xml:space="preserve"> einer eigenen Wohnung</w:t>
      </w:r>
      <w:r w:rsidR="00506F9D" w:rsidRPr="00420A87">
        <w:t xml:space="preserve"> am Ende der Verselbständigung</w:t>
      </w:r>
    </w:p>
    <w:p w:rsidR="00764876" w:rsidRPr="00420A87" w:rsidRDefault="00F30EF4" w:rsidP="002C5A91">
      <w:pPr>
        <w:pStyle w:val="Listenabsatz"/>
        <w:numPr>
          <w:ilvl w:val="0"/>
          <w:numId w:val="17"/>
        </w:numPr>
      </w:pPr>
      <w:r w:rsidRPr="00420A87">
        <w:t>Anleitung zur Pflege des Wohnbereiches</w:t>
      </w:r>
    </w:p>
    <w:p w:rsidR="003324C4" w:rsidRPr="00420A87" w:rsidRDefault="003324C4"/>
    <w:p w:rsidR="003E03CB" w:rsidRPr="00420A87" w:rsidRDefault="00C411B3" w:rsidP="003E03CB">
      <w:pPr>
        <w:rPr>
          <w:b/>
        </w:rPr>
      </w:pPr>
      <w:r w:rsidRPr="00420A87">
        <w:rPr>
          <w:b/>
        </w:rPr>
        <w:t>5.8 Entwicklung</w:t>
      </w:r>
      <w:r w:rsidR="00764876" w:rsidRPr="00420A87">
        <w:rPr>
          <w:b/>
        </w:rPr>
        <w:t xml:space="preserve"> einer eigenen Lebensperspektive</w:t>
      </w:r>
    </w:p>
    <w:p w:rsidR="003E03CB" w:rsidRPr="00420A87" w:rsidRDefault="003E03CB" w:rsidP="003E03CB">
      <w:pPr>
        <w:rPr>
          <w:b/>
        </w:rPr>
      </w:pPr>
    </w:p>
    <w:p w:rsidR="00764876" w:rsidRPr="00420A87" w:rsidRDefault="00764876" w:rsidP="003E03CB">
      <w:r w:rsidRPr="00420A87">
        <w:t>regelmäßig</w:t>
      </w:r>
    </w:p>
    <w:p w:rsidR="003324C4" w:rsidRPr="00420A87" w:rsidRDefault="00764876" w:rsidP="002C5A91">
      <w:pPr>
        <w:pStyle w:val="Listenabsatz"/>
        <w:numPr>
          <w:ilvl w:val="0"/>
          <w:numId w:val="18"/>
        </w:numPr>
      </w:pPr>
      <w:r w:rsidRPr="00420A87">
        <w:t>Erarbeitung von persönlichen Wünschen, Zielen und deren Realisierungsmöglichkeiten</w:t>
      </w:r>
    </w:p>
    <w:p w:rsidR="00764876" w:rsidRPr="00420A87" w:rsidRDefault="00764876" w:rsidP="00764876">
      <w:pPr>
        <w:pStyle w:val="Listenabsatz"/>
      </w:pPr>
    </w:p>
    <w:p w:rsidR="003E03CB" w:rsidRPr="00420A87" w:rsidRDefault="00C411B3" w:rsidP="003E03CB">
      <w:pPr>
        <w:rPr>
          <w:b/>
        </w:rPr>
      </w:pPr>
      <w:r w:rsidRPr="00420A87">
        <w:rPr>
          <w:b/>
        </w:rPr>
        <w:t>5.9 Selbstversorgung</w:t>
      </w:r>
      <w:r w:rsidR="00764876" w:rsidRPr="00420A87">
        <w:rPr>
          <w:b/>
        </w:rPr>
        <w:t xml:space="preserve"> im hauswirtschaftlichen Bereich</w:t>
      </w:r>
    </w:p>
    <w:p w:rsidR="003E03CB" w:rsidRPr="00420A87" w:rsidRDefault="003E03CB" w:rsidP="003E03CB">
      <w:pPr>
        <w:rPr>
          <w:b/>
        </w:rPr>
      </w:pPr>
    </w:p>
    <w:p w:rsidR="00764876" w:rsidRPr="00420A87" w:rsidRDefault="003E03CB" w:rsidP="003E03CB">
      <w:r w:rsidRPr="00420A87">
        <w:t>r</w:t>
      </w:r>
      <w:r w:rsidR="00764876" w:rsidRPr="00420A87">
        <w:t>egelmäßig</w:t>
      </w:r>
    </w:p>
    <w:p w:rsidR="00764876" w:rsidRPr="00420A87" w:rsidRDefault="00764876" w:rsidP="002C5A91">
      <w:pPr>
        <w:pStyle w:val="Listenabsatz"/>
        <w:numPr>
          <w:ilvl w:val="0"/>
          <w:numId w:val="18"/>
        </w:numPr>
      </w:pPr>
      <w:r w:rsidRPr="00420A87">
        <w:t>Anleitung zur Selbstversorgung (Einkaufen, Kochen, Wäsche- und Kleiderpflege, Raumpflege)</w:t>
      </w:r>
    </w:p>
    <w:p w:rsidR="003324C4" w:rsidRPr="00420A87" w:rsidRDefault="003324C4"/>
    <w:p w:rsidR="003324C4" w:rsidRPr="00420A87" w:rsidRDefault="00C411B3">
      <w:pPr>
        <w:rPr>
          <w:b/>
        </w:rPr>
      </w:pPr>
      <w:r w:rsidRPr="00420A87">
        <w:rPr>
          <w:b/>
        </w:rPr>
        <w:t>5.10 Stärkung</w:t>
      </w:r>
      <w:r w:rsidR="007A648C" w:rsidRPr="00420A87">
        <w:rPr>
          <w:b/>
        </w:rPr>
        <w:t xml:space="preserve"> der personalen und sozial-emotionalen Kompetenz</w:t>
      </w:r>
    </w:p>
    <w:p w:rsidR="003324C4" w:rsidRPr="00420A87" w:rsidRDefault="003324C4"/>
    <w:p w:rsidR="003324C4" w:rsidRPr="00420A87" w:rsidRDefault="007A648C" w:rsidP="007A648C">
      <w:r w:rsidRPr="00420A87">
        <w:t>regelmäßig</w:t>
      </w:r>
    </w:p>
    <w:p w:rsidR="007A648C" w:rsidRPr="00420A87" w:rsidRDefault="007A648C" w:rsidP="002C5A91">
      <w:pPr>
        <w:pStyle w:val="Listenabsatz"/>
        <w:numPr>
          <w:ilvl w:val="0"/>
          <w:numId w:val="18"/>
        </w:numPr>
      </w:pPr>
      <w:r w:rsidRPr="00420A87">
        <w:lastRenderedPageBreak/>
        <w:t>Vermittlung einer positiven Grundhaltung sich selbst und dem sozialen Umfeld gegenüber</w:t>
      </w:r>
    </w:p>
    <w:p w:rsidR="007A648C" w:rsidRPr="00420A87" w:rsidRDefault="007A648C" w:rsidP="002C5A91">
      <w:pPr>
        <w:pStyle w:val="Listenabsatz"/>
        <w:numPr>
          <w:ilvl w:val="0"/>
          <w:numId w:val="18"/>
        </w:numPr>
      </w:pPr>
      <w:r w:rsidRPr="00420A87">
        <w:t>Rückmeldung über die eigenen Stärken und Schwächen zur realitätsbezogenen Selbsteinschätzung</w:t>
      </w:r>
    </w:p>
    <w:p w:rsidR="007A648C" w:rsidRPr="00420A87" w:rsidRDefault="007A648C" w:rsidP="002C5A91">
      <w:pPr>
        <w:pStyle w:val="Listenabsatz"/>
        <w:numPr>
          <w:ilvl w:val="0"/>
          <w:numId w:val="18"/>
        </w:numPr>
      </w:pPr>
      <w:r w:rsidRPr="00420A87">
        <w:t>Anregung zur Auseinandersetzung mit persönlichen Wertvorstellungen und der eigenen Herkunft</w:t>
      </w:r>
    </w:p>
    <w:p w:rsidR="003324C4" w:rsidRPr="00420A87" w:rsidRDefault="003324C4">
      <w:pPr>
        <w:rPr>
          <w:b/>
        </w:rPr>
      </w:pPr>
    </w:p>
    <w:p w:rsidR="003324C4" w:rsidRPr="00420A87" w:rsidRDefault="00C411B3">
      <w:pPr>
        <w:rPr>
          <w:b/>
        </w:rPr>
      </w:pPr>
      <w:r w:rsidRPr="00420A87">
        <w:rPr>
          <w:b/>
        </w:rPr>
        <w:t>5.11 Schulische</w:t>
      </w:r>
      <w:r w:rsidR="007A648C" w:rsidRPr="00420A87">
        <w:rPr>
          <w:b/>
        </w:rPr>
        <w:t xml:space="preserve"> und/oder berufliche Integration</w:t>
      </w:r>
    </w:p>
    <w:p w:rsidR="003324C4" w:rsidRPr="00420A87" w:rsidRDefault="003324C4"/>
    <w:p w:rsidR="003324C4" w:rsidRPr="00420A87" w:rsidRDefault="007A648C" w:rsidP="007A648C">
      <w:r w:rsidRPr="00420A87">
        <w:t>bei Bedarf</w:t>
      </w:r>
    </w:p>
    <w:p w:rsidR="007A648C" w:rsidRPr="00420A87" w:rsidRDefault="007A648C" w:rsidP="002C5A91">
      <w:pPr>
        <w:pStyle w:val="Listenabsatz"/>
        <w:numPr>
          <w:ilvl w:val="0"/>
          <w:numId w:val="19"/>
        </w:numPr>
      </w:pPr>
      <w:r w:rsidRPr="00420A87">
        <w:t>Unterstützung bei der Vorbereitung und Auswahl der Berufs- bzw. Schulausbildung</w:t>
      </w:r>
    </w:p>
    <w:p w:rsidR="007A648C" w:rsidRPr="00420A87" w:rsidRDefault="007A648C" w:rsidP="002C5A91">
      <w:pPr>
        <w:pStyle w:val="Listenabsatz"/>
        <w:numPr>
          <w:ilvl w:val="0"/>
          <w:numId w:val="19"/>
        </w:numPr>
      </w:pPr>
      <w:r w:rsidRPr="00420A87">
        <w:t>Motivierung zum regelmäßigen Schul- bzw. Ausbildungsbesuch</w:t>
      </w:r>
    </w:p>
    <w:p w:rsidR="007A648C" w:rsidRPr="00420A87" w:rsidRDefault="007A648C" w:rsidP="002C5A91">
      <w:pPr>
        <w:pStyle w:val="Listenabsatz"/>
        <w:numPr>
          <w:ilvl w:val="0"/>
          <w:numId w:val="19"/>
        </w:numPr>
      </w:pPr>
      <w:r w:rsidRPr="00420A87">
        <w:t>Organisation von Nachhilfe und Praktika</w:t>
      </w:r>
    </w:p>
    <w:p w:rsidR="007A648C" w:rsidRPr="00420A87" w:rsidRDefault="007A648C" w:rsidP="002C5A91">
      <w:pPr>
        <w:pStyle w:val="Listenabsatz"/>
        <w:numPr>
          <w:ilvl w:val="0"/>
          <w:numId w:val="19"/>
        </w:numPr>
      </w:pPr>
      <w:r w:rsidRPr="00420A87">
        <w:t>Beschaffung berufsvorbereitender Angebote (Arbeitsamt, Träger der Berufsbildung)</w:t>
      </w:r>
    </w:p>
    <w:p w:rsidR="007A648C" w:rsidRPr="00420A87" w:rsidRDefault="007A648C" w:rsidP="002C5A91">
      <w:pPr>
        <w:pStyle w:val="Listenabsatz"/>
        <w:numPr>
          <w:ilvl w:val="0"/>
          <w:numId w:val="19"/>
        </w:numPr>
      </w:pPr>
      <w:r w:rsidRPr="00420A87">
        <w:t>Begleitende Kontakte zu Lehrpersonen, die dem Erreichen des Schul- und/oder Lehrabschlusses dienen</w:t>
      </w:r>
    </w:p>
    <w:p w:rsidR="007A648C" w:rsidRPr="00420A87" w:rsidRDefault="007A648C" w:rsidP="002C5A91">
      <w:pPr>
        <w:pStyle w:val="Listenabsatz"/>
        <w:numPr>
          <w:ilvl w:val="0"/>
          <w:numId w:val="19"/>
        </w:numPr>
      </w:pPr>
      <w:r w:rsidRPr="00420A87">
        <w:t>Hilfe zur Konfliktlösung am Schul-, Ausbildungs- oder Arbeitsplatz</w:t>
      </w:r>
    </w:p>
    <w:p w:rsidR="003324C4" w:rsidRPr="00420A87" w:rsidRDefault="003324C4"/>
    <w:p w:rsidR="003324C4" w:rsidRPr="00420A87" w:rsidRDefault="00956994" w:rsidP="002C5A91">
      <w:pPr>
        <w:numPr>
          <w:ilvl w:val="1"/>
          <w:numId w:val="1"/>
        </w:numPr>
        <w:rPr>
          <w:b/>
        </w:rPr>
      </w:pPr>
      <w:r w:rsidRPr="00420A87">
        <w:rPr>
          <w:b/>
        </w:rPr>
        <w:t>Klärung finanzieller Fragen und Sicherstellung sozialrechtlicher Ansprüche</w:t>
      </w:r>
    </w:p>
    <w:p w:rsidR="003E03CB" w:rsidRPr="00420A87" w:rsidRDefault="003E03CB" w:rsidP="003E03CB">
      <w:pPr>
        <w:rPr>
          <w:b/>
        </w:rPr>
      </w:pPr>
    </w:p>
    <w:p w:rsidR="003324C4" w:rsidRPr="00420A87" w:rsidRDefault="00956994" w:rsidP="003E03CB">
      <w:r w:rsidRPr="00420A87">
        <w:t>regelmäßig</w:t>
      </w:r>
    </w:p>
    <w:p w:rsidR="00956994" w:rsidRPr="00420A87" w:rsidRDefault="00956994" w:rsidP="002C5A91">
      <w:pPr>
        <w:pStyle w:val="Listenabsatz"/>
        <w:numPr>
          <w:ilvl w:val="0"/>
          <w:numId w:val="20"/>
        </w:numPr>
      </w:pPr>
      <w:r w:rsidRPr="00420A87">
        <w:t>Verwaltung des monatlichen Budgets des Klienten</w:t>
      </w:r>
    </w:p>
    <w:p w:rsidR="00956994" w:rsidRPr="00420A87" w:rsidRDefault="00956994" w:rsidP="002C5A91">
      <w:pPr>
        <w:pStyle w:val="Listenabsatz"/>
        <w:numPr>
          <w:ilvl w:val="0"/>
          <w:numId w:val="20"/>
        </w:numPr>
      </w:pPr>
      <w:r w:rsidRPr="00420A87">
        <w:t>Anleitung zur eigenverantwortlichen Einteilung des monatlichen Budgets</w:t>
      </w:r>
    </w:p>
    <w:p w:rsidR="00956994" w:rsidRPr="00420A87" w:rsidRDefault="00956994" w:rsidP="002C5A91">
      <w:pPr>
        <w:pStyle w:val="Listenabsatz"/>
        <w:numPr>
          <w:ilvl w:val="0"/>
          <w:numId w:val="20"/>
        </w:numPr>
      </w:pPr>
      <w:r w:rsidRPr="00420A87">
        <w:t>Anleitung und Unterstützung beim Nachkommen finanzieller Verpflichtungen (Mietzahlungen, monatliche Beiträge, Schulden etc.)</w:t>
      </w:r>
    </w:p>
    <w:p w:rsidR="00956994" w:rsidRPr="00420A87" w:rsidRDefault="00956994" w:rsidP="002C5A91">
      <w:pPr>
        <w:pStyle w:val="Listenabsatz"/>
        <w:numPr>
          <w:ilvl w:val="0"/>
          <w:numId w:val="20"/>
        </w:numPr>
      </w:pPr>
      <w:r w:rsidRPr="00420A87">
        <w:t>Hilfen bei behördlichem Briefverkehr, Anträgen wie BAB; BAFÖG; Wohngeld etc.</w:t>
      </w:r>
    </w:p>
    <w:p w:rsidR="003324C4" w:rsidRPr="00420A87" w:rsidRDefault="003324C4"/>
    <w:p w:rsidR="003324C4" w:rsidRPr="00420A87" w:rsidRDefault="00C411B3">
      <w:pPr>
        <w:tabs>
          <w:tab w:val="left" w:pos="7980"/>
        </w:tabs>
        <w:rPr>
          <w:b/>
          <w:bCs/>
        </w:rPr>
      </w:pPr>
      <w:r w:rsidRPr="00420A87">
        <w:rPr>
          <w:b/>
          <w:bCs/>
        </w:rPr>
        <w:t>5.13 Rechte</w:t>
      </w:r>
      <w:r w:rsidR="00956994" w:rsidRPr="00420A87">
        <w:rPr>
          <w:b/>
          <w:bCs/>
        </w:rPr>
        <w:t xml:space="preserve"> und Pflichten als Staatsbürger</w:t>
      </w:r>
      <w:r w:rsidR="003324C4" w:rsidRPr="00420A87">
        <w:rPr>
          <w:b/>
          <w:bCs/>
        </w:rPr>
        <w:tab/>
      </w:r>
    </w:p>
    <w:p w:rsidR="003324C4" w:rsidRPr="00420A87" w:rsidRDefault="003324C4"/>
    <w:p w:rsidR="003324C4" w:rsidRPr="00420A87" w:rsidRDefault="00956994" w:rsidP="00956994">
      <w:r w:rsidRPr="00420A87">
        <w:t>bei Bedarf</w:t>
      </w:r>
    </w:p>
    <w:p w:rsidR="00956994" w:rsidRPr="00420A87" w:rsidRDefault="00956994" w:rsidP="002C5A91">
      <w:pPr>
        <w:pStyle w:val="Listenabsatz"/>
        <w:numPr>
          <w:ilvl w:val="0"/>
          <w:numId w:val="21"/>
        </w:numPr>
      </w:pPr>
      <w:r w:rsidRPr="00420A87">
        <w:t>Information über den rechtlichen Status der Volljährigkeit</w:t>
      </w:r>
    </w:p>
    <w:p w:rsidR="00956994" w:rsidRPr="00420A87" w:rsidRDefault="00956994" w:rsidP="002C5A91">
      <w:pPr>
        <w:pStyle w:val="Listenabsatz"/>
        <w:numPr>
          <w:ilvl w:val="0"/>
          <w:numId w:val="21"/>
        </w:numPr>
      </w:pPr>
      <w:r w:rsidRPr="00420A87">
        <w:t>Organisation von unterstützender Hilfe in Strafverfahren</w:t>
      </w:r>
    </w:p>
    <w:p w:rsidR="003324C4" w:rsidRPr="00420A87" w:rsidRDefault="003324C4"/>
    <w:p w:rsidR="003E03CB" w:rsidRPr="00420A87" w:rsidRDefault="00C411B3" w:rsidP="003C0F16">
      <w:pPr>
        <w:rPr>
          <w:b/>
        </w:rPr>
      </w:pPr>
      <w:r w:rsidRPr="00420A87">
        <w:rPr>
          <w:b/>
        </w:rPr>
        <w:t>5.14 Förderung</w:t>
      </w:r>
      <w:r w:rsidR="00956994" w:rsidRPr="00420A87">
        <w:rPr>
          <w:b/>
        </w:rPr>
        <w:t xml:space="preserve"> von Beziehungsfähigkeit</w:t>
      </w:r>
    </w:p>
    <w:p w:rsidR="003E03CB" w:rsidRPr="00420A87" w:rsidRDefault="003E03CB" w:rsidP="003C0F16">
      <w:pPr>
        <w:rPr>
          <w:b/>
        </w:rPr>
      </w:pPr>
    </w:p>
    <w:p w:rsidR="003324C4" w:rsidRPr="00420A87" w:rsidRDefault="003C0F16" w:rsidP="003C0F16">
      <w:pPr>
        <w:rPr>
          <w:b/>
        </w:rPr>
      </w:pPr>
      <w:r w:rsidRPr="00420A87">
        <w:t>bei Bedarf</w:t>
      </w:r>
    </w:p>
    <w:p w:rsidR="003C0F16" w:rsidRPr="00420A87" w:rsidRDefault="003C0F16" w:rsidP="002C5A91">
      <w:pPr>
        <w:pStyle w:val="Listenabsatz"/>
        <w:numPr>
          <w:ilvl w:val="0"/>
          <w:numId w:val="22"/>
        </w:numPr>
      </w:pPr>
      <w:r w:rsidRPr="00420A87">
        <w:t>Förderung sozialer Kontakte</w:t>
      </w:r>
    </w:p>
    <w:p w:rsidR="003C0F16" w:rsidRPr="00420A87" w:rsidRDefault="003C0F16" w:rsidP="002C5A91">
      <w:pPr>
        <w:pStyle w:val="Listenabsatz"/>
        <w:numPr>
          <w:ilvl w:val="0"/>
          <w:numId w:val="22"/>
        </w:numPr>
      </w:pPr>
      <w:r w:rsidRPr="00420A87">
        <w:t>Motivierung zu einer lösungsorientierten Haltung in Konflikten</w:t>
      </w:r>
    </w:p>
    <w:p w:rsidR="003C0F16" w:rsidRPr="00420A87" w:rsidRDefault="003C0F16" w:rsidP="002C5A91">
      <w:pPr>
        <w:pStyle w:val="Listenabsatz"/>
        <w:numPr>
          <w:ilvl w:val="0"/>
          <w:numId w:val="22"/>
        </w:numPr>
      </w:pPr>
      <w:r w:rsidRPr="00420A87">
        <w:t>Erarbeitung von Lösungsstrategien zur Konfliktbewältigung</w:t>
      </w:r>
    </w:p>
    <w:p w:rsidR="003C0F16" w:rsidRPr="00420A87" w:rsidRDefault="003C0F16" w:rsidP="002C5A91">
      <w:pPr>
        <w:pStyle w:val="Listenabsatz"/>
        <w:numPr>
          <w:ilvl w:val="0"/>
          <w:numId w:val="22"/>
        </w:numPr>
      </w:pPr>
      <w:r w:rsidRPr="00420A87">
        <w:t>Hilfen bei der Klärung persönlicher Bedürfnisse und deren Umsetzungsmöglichkeiten in sozialen Kontakten</w:t>
      </w:r>
    </w:p>
    <w:p w:rsidR="003E03CB" w:rsidRPr="00420A87" w:rsidRDefault="003E03CB">
      <w:pPr>
        <w:rPr>
          <w:b/>
        </w:rPr>
      </w:pPr>
    </w:p>
    <w:p w:rsidR="003E03CB" w:rsidRPr="00420A87" w:rsidRDefault="00C411B3">
      <w:pPr>
        <w:tabs>
          <w:tab w:val="left" w:pos="540"/>
        </w:tabs>
      </w:pPr>
      <w:r w:rsidRPr="00420A87">
        <w:rPr>
          <w:b/>
        </w:rPr>
        <w:t>5.15 Bewältigung</w:t>
      </w:r>
      <w:r w:rsidR="003C0F16" w:rsidRPr="00420A87">
        <w:rPr>
          <w:b/>
        </w:rPr>
        <w:t xml:space="preserve"> persönlicher Krisen</w:t>
      </w:r>
      <w:r w:rsidR="003C0F16" w:rsidRPr="00420A87">
        <w:tab/>
      </w:r>
    </w:p>
    <w:p w:rsidR="003E03CB" w:rsidRPr="00420A87" w:rsidRDefault="003E03CB">
      <w:pPr>
        <w:tabs>
          <w:tab w:val="left" w:pos="540"/>
        </w:tabs>
      </w:pPr>
    </w:p>
    <w:p w:rsidR="007338E5" w:rsidRPr="00420A87" w:rsidRDefault="007338E5" w:rsidP="002C5A91">
      <w:pPr>
        <w:pStyle w:val="Listenabsatz"/>
        <w:numPr>
          <w:ilvl w:val="0"/>
          <w:numId w:val="23"/>
        </w:numPr>
        <w:tabs>
          <w:tab w:val="left" w:pos="540"/>
        </w:tabs>
      </w:pPr>
      <w:r w:rsidRPr="00420A87">
        <w:t>Krisenintervention</w:t>
      </w:r>
      <w:r w:rsidR="00C411B3" w:rsidRPr="00420A87">
        <w:t xml:space="preserve"> </w:t>
      </w:r>
      <w:r w:rsidRPr="00420A87">
        <w:t>bei Bedarf</w:t>
      </w:r>
    </w:p>
    <w:p w:rsidR="007338E5" w:rsidRPr="00420A87" w:rsidRDefault="007338E5" w:rsidP="002C5A91">
      <w:pPr>
        <w:pStyle w:val="Listenabsatz"/>
        <w:numPr>
          <w:ilvl w:val="0"/>
          <w:numId w:val="23"/>
        </w:numPr>
        <w:tabs>
          <w:tab w:val="left" w:pos="540"/>
        </w:tabs>
      </w:pPr>
      <w:r w:rsidRPr="00420A87">
        <w:t>Ausführliche Krisengespräche</w:t>
      </w:r>
    </w:p>
    <w:p w:rsidR="007338E5" w:rsidRPr="00420A87" w:rsidRDefault="007338E5" w:rsidP="002C5A91">
      <w:pPr>
        <w:pStyle w:val="Listenabsatz"/>
        <w:numPr>
          <w:ilvl w:val="0"/>
          <w:numId w:val="23"/>
        </w:numPr>
        <w:tabs>
          <w:tab w:val="left" w:pos="540"/>
        </w:tabs>
      </w:pPr>
      <w:r w:rsidRPr="00420A87">
        <w:t xml:space="preserve">Rufbereitschaft </w:t>
      </w:r>
      <w:r w:rsidR="00F30EF4" w:rsidRPr="00420A87">
        <w:t xml:space="preserve">über die </w:t>
      </w:r>
      <w:r w:rsidR="003E03CB" w:rsidRPr="00420A87">
        <w:t>R</w:t>
      </w:r>
      <w:r w:rsidR="00825B43">
        <w:t>egelgruppen der HPZ Jugendhilfe gGmbH</w:t>
      </w:r>
    </w:p>
    <w:p w:rsidR="007338E5" w:rsidRPr="00420A87" w:rsidRDefault="007338E5" w:rsidP="002C5A91">
      <w:pPr>
        <w:pStyle w:val="Listenabsatz"/>
        <w:numPr>
          <w:ilvl w:val="0"/>
          <w:numId w:val="23"/>
        </w:numPr>
        <w:tabs>
          <w:tab w:val="left" w:pos="540"/>
        </w:tabs>
      </w:pPr>
      <w:r w:rsidRPr="00420A87">
        <w:t xml:space="preserve">Einleitung weiterer Hilfemaßnahmen </w:t>
      </w:r>
      <w:r w:rsidR="00C411B3" w:rsidRPr="00420A87">
        <w:t>(Beratung</w:t>
      </w:r>
      <w:r w:rsidRPr="00420A87">
        <w:t>, Therapie, fachärztliche Versorgung)</w:t>
      </w:r>
    </w:p>
    <w:p w:rsidR="003324C4" w:rsidRPr="00420A87" w:rsidRDefault="00C411B3">
      <w:pPr>
        <w:rPr>
          <w:b/>
        </w:rPr>
      </w:pPr>
      <w:r w:rsidRPr="00420A87">
        <w:rPr>
          <w:b/>
        </w:rPr>
        <w:lastRenderedPageBreak/>
        <w:t>5.16 Aktive</w:t>
      </w:r>
      <w:r w:rsidR="007338E5" w:rsidRPr="00420A87">
        <w:rPr>
          <w:b/>
        </w:rPr>
        <w:t xml:space="preserve"> Freizeitgestaltung</w:t>
      </w:r>
    </w:p>
    <w:p w:rsidR="003324C4" w:rsidRPr="00420A87" w:rsidRDefault="003324C4"/>
    <w:p w:rsidR="007338E5" w:rsidRPr="00420A87" w:rsidRDefault="007338E5" w:rsidP="007338E5">
      <w:r w:rsidRPr="00420A87">
        <w:t>bei Bedarf</w:t>
      </w:r>
    </w:p>
    <w:p w:rsidR="003E03CB" w:rsidRPr="00420A87" w:rsidRDefault="003E03CB" w:rsidP="007338E5"/>
    <w:p w:rsidR="007338E5" w:rsidRPr="00420A87" w:rsidRDefault="007B1B10" w:rsidP="002C5A91">
      <w:pPr>
        <w:pStyle w:val="Listenabsatz"/>
        <w:numPr>
          <w:ilvl w:val="0"/>
          <w:numId w:val="24"/>
        </w:numPr>
      </w:pPr>
      <w:r w:rsidRPr="00420A87">
        <w:t>Planung und Reflexion von Aktivitäten</w:t>
      </w:r>
    </w:p>
    <w:p w:rsidR="007B1B10" w:rsidRPr="00420A87" w:rsidRDefault="007B1B10" w:rsidP="002C5A91">
      <w:pPr>
        <w:pStyle w:val="Listenabsatz"/>
        <w:numPr>
          <w:ilvl w:val="0"/>
          <w:numId w:val="24"/>
        </w:numPr>
      </w:pPr>
      <w:r w:rsidRPr="00420A87">
        <w:t>Gemeinsame Aktivitäten mit dem Betreuer</w:t>
      </w:r>
      <w:r w:rsidR="00F30EF4" w:rsidRPr="00420A87">
        <w:t xml:space="preserve"> und/oder Mitbewohnerinnen</w:t>
      </w:r>
    </w:p>
    <w:p w:rsidR="003324C4" w:rsidRDefault="007B1B10" w:rsidP="002C5A91">
      <w:pPr>
        <w:pStyle w:val="Listenabsatz"/>
        <w:numPr>
          <w:ilvl w:val="0"/>
          <w:numId w:val="25"/>
        </w:numPr>
      </w:pPr>
      <w:r w:rsidRPr="00420A87">
        <w:t>Interne Gruppenangebote</w:t>
      </w:r>
    </w:p>
    <w:p w:rsidR="00A04820" w:rsidRPr="00B2395C" w:rsidRDefault="00A04820" w:rsidP="00A04820">
      <w:pPr>
        <w:pStyle w:val="Listenabsatz"/>
        <w:rPr>
          <w:sz w:val="28"/>
          <w:szCs w:val="28"/>
        </w:rPr>
      </w:pPr>
    </w:p>
    <w:p w:rsidR="003324C4" w:rsidRPr="00B2395C" w:rsidRDefault="00B2395C">
      <w:pPr>
        <w:rPr>
          <w:sz w:val="28"/>
          <w:szCs w:val="28"/>
        </w:rPr>
      </w:pPr>
      <w:r w:rsidRPr="00B2395C">
        <w:rPr>
          <w:b/>
          <w:sz w:val="28"/>
          <w:szCs w:val="28"/>
        </w:rPr>
        <w:t>6.0.</w:t>
      </w:r>
      <w:r w:rsidR="00C411B3" w:rsidRPr="00B2395C">
        <w:rPr>
          <w:b/>
          <w:sz w:val="28"/>
          <w:szCs w:val="28"/>
        </w:rPr>
        <w:t xml:space="preserve"> Besondere</w:t>
      </w:r>
      <w:r w:rsidR="007B1B10" w:rsidRPr="00B2395C">
        <w:rPr>
          <w:b/>
          <w:sz w:val="28"/>
          <w:szCs w:val="28"/>
        </w:rPr>
        <w:t xml:space="preserve"> zusätzliche sozialpädagogische Betreuung im Alltag  </w:t>
      </w:r>
    </w:p>
    <w:p w:rsidR="003324C4" w:rsidRPr="00420A87" w:rsidRDefault="003324C4"/>
    <w:p w:rsidR="003324C4" w:rsidRPr="00420A87" w:rsidRDefault="007B1B10" w:rsidP="002C5A91">
      <w:pPr>
        <w:pStyle w:val="Listenabsatz"/>
        <w:numPr>
          <w:ilvl w:val="0"/>
          <w:numId w:val="25"/>
        </w:numPr>
      </w:pPr>
      <w:r w:rsidRPr="00420A87">
        <w:t>Verstärkte Planung von Aktivitäten und deren Begleitung</w:t>
      </w:r>
    </w:p>
    <w:p w:rsidR="007B1B10" w:rsidRPr="00420A87" w:rsidRDefault="007B1B10" w:rsidP="002C5A91">
      <w:pPr>
        <w:pStyle w:val="Listenabsatz"/>
        <w:numPr>
          <w:ilvl w:val="0"/>
          <w:numId w:val="25"/>
        </w:numPr>
      </w:pPr>
      <w:r w:rsidRPr="00420A87">
        <w:t>Verstärkte Aufsicht und engere Kontrolle</w:t>
      </w:r>
    </w:p>
    <w:p w:rsidR="007B1B10" w:rsidRPr="00420A87" w:rsidRDefault="007B1B10" w:rsidP="002C5A91">
      <w:pPr>
        <w:pStyle w:val="Listenabsatz"/>
        <w:numPr>
          <w:ilvl w:val="0"/>
          <w:numId w:val="25"/>
        </w:numPr>
      </w:pPr>
      <w:r w:rsidRPr="00420A87">
        <w:t>Verstärkte regelmäßige Gespräche und Beziehungsangebote</w:t>
      </w:r>
    </w:p>
    <w:p w:rsidR="007B1B10" w:rsidRPr="00420A87" w:rsidRDefault="007B1B10" w:rsidP="002C5A91">
      <w:pPr>
        <w:pStyle w:val="Listenabsatz"/>
        <w:numPr>
          <w:ilvl w:val="0"/>
          <w:numId w:val="25"/>
        </w:numPr>
      </w:pPr>
      <w:r w:rsidRPr="00420A87">
        <w:t>Verstärkte alltagspraktische Trainings</w:t>
      </w:r>
    </w:p>
    <w:p w:rsidR="007B1B10" w:rsidRPr="00420A87" w:rsidRDefault="007B1B10" w:rsidP="002C5A91">
      <w:pPr>
        <w:pStyle w:val="Listenabsatz"/>
        <w:numPr>
          <w:ilvl w:val="0"/>
          <w:numId w:val="25"/>
        </w:numPr>
      </w:pPr>
      <w:r w:rsidRPr="00420A87">
        <w:t>Hilfen im Zusammenhang eines Strafverfahrens</w:t>
      </w:r>
    </w:p>
    <w:p w:rsidR="007B1B10" w:rsidRPr="00420A87" w:rsidRDefault="007B1B10" w:rsidP="002C5A91">
      <w:pPr>
        <w:pStyle w:val="Listenabsatz"/>
        <w:numPr>
          <w:ilvl w:val="0"/>
          <w:numId w:val="25"/>
        </w:numPr>
      </w:pPr>
      <w:r w:rsidRPr="00420A87">
        <w:t>Hilfen im Zusammenhang einer Abhängigkeit</w:t>
      </w:r>
    </w:p>
    <w:p w:rsidR="007B1B10" w:rsidRPr="00420A87" w:rsidRDefault="007B1B10" w:rsidP="002C5A91">
      <w:pPr>
        <w:pStyle w:val="Listenabsatz"/>
        <w:numPr>
          <w:ilvl w:val="0"/>
          <w:numId w:val="25"/>
        </w:numPr>
      </w:pPr>
      <w:r w:rsidRPr="00420A87">
        <w:t>Begleitung von therapeutischen Prozessen</w:t>
      </w:r>
    </w:p>
    <w:p w:rsidR="006B6982" w:rsidRPr="00420A87" w:rsidRDefault="006B6982" w:rsidP="00A04820"/>
    <w:p w:rsidR="007B1B10" w:rsidRPr="00420A87" w:rsidRDefault="00C411B3" w:rsidP="004E081C">
      <w:r w:rsidRPr="00420A87">
        <w:rPr>
          <w:b/>
        </w:rPr>
        <w:t>6.</w:t>
      </w:r>
      <w:r w:rsidR="00B2395C">
        <w:rPr>
          <w:b/>
        </w:rPr>
        <w:t>1</w:t>
      </w:r>
      <w:r w:rsidRPr="00420A87">
        <w:rPr>
          <w:b/>
        </w:rPr>
        <w:t xml:space="preserve"> Besondere</w:t>
      </w:r>
      <w:r w:rsidR="004E081C" w:rsidRPr="00420A87">
        <w:rPr>
          <w:b/>
        </w:rPr>
        <w:t xml:space="preserve"> zusätzliche schulische/berufliche Förderung</w:t>
      </w:r>
    </w:p>
    <w:p w:rsidR="004E081C" w:rsidRPr="00420A87" w:rsidRDefault="004E081C" w:rsidP="007B1B10">
      <w:pPr>
        <w:ind w:left="360"/>
      </w:pPr>
    </w:p>
    <w:p w:rsidR="004E081C" w:rsidRPr="00420A87" w:rsidRDefault="004E081C" w:rsidP="002C5A91">
      <w:pPr>
        <w:pStyle w:val="Listenabsatz"/>
        <w:numPr>
          <w:ilvl w:val="0"/>
          <w:numId w:val="26"/>
        </w:numPr>
      </w:pPr>
      <w:r w:rsidRPr="00420A87">
        <w:t>Hausaufgabenbetreuung (Realisierung oder die Begleitung dieser Hilfe)</w:t>
      </w:r>
    </w:p>
    <w:p w:rsidR="004E081C" w:rsidRPr="00420A87" w:rsidRDefault="004E081C" w:rsidP="004E081C"/>
    <w:p w:rsidR="004E081C" w:rsidRPr="00420A87" w:rsidRDefault="00C411B3" w:rsidP="004E081C">
      <w:r w:rsidRPr="00420A87">
        <w:rPr>
          <w:b/>
        </w:rPr>
        <w:t>6.</w:t>
      </w:r>
      <w:r w:rsidR="00B2395C">
        <w:rPr>
          <w:b/>
        </w:rPr>
        <w:t>2</w:t>
      </w:r>
      <w:r w:rsidRPr="00420A87">
        <w:rPr>
          <w:b/>
        </w:rPr>
        <w:t xml:space="preserve"> Therapeutische</w:t>
      </w:r>
      <w:r w:rsidR="004E081C" w:rsidRPr="00420A87">
        <w:rPr>
          <w:b/>
        </w:rPr>
        <w:t xml:space="preserve"> Einzelleistungen</w:t>
      </w:r>
    </w:p>
    <w:p w:rsidR="004E081C" w:rsidRPr="00420A87" w:rsidRDefault="004E081C" w:rsidP="004E081C"/>
    <w:p w:rsidR="004E081C" w:rsidRPr="00420A87" w:rsidRDefault="004E081C" w:rsidP="002C5A91">
      <w:pPr>
        <w:pStyle w:val="Listenabsatz"/>
        <w:numPr>
          <w:ilvl w:val="0"/>
          <w:numId w:val="26"/>
        </w:numPr>
      </w:pPr>
      <w:r w:rsidRPr="00420A87">
        <w:t xml:space="preserve">Einzel- oder Gruppentherapie unterschiedlicher Methodik durch institutionseigene </w:t>
      </w:r>
      <w:r w:rsidR="00B2395C">
        <w:t>Fachkräfte</w:t>
      </w:r>
    </w:p>
    <w:p w:rsidR="004E081C" w:rsidRPr="00420A87" w:rsidRDefault="004E081C" w:rsidP="002C5A91">
      <w:pPr>
        <w:pStyle w:val="Listenabsatz"/>
        <w:numPr>
          <w:ilvl w:val="0"/>
          <w:numId w:val="26"/>
        </w:numPr>
      </w:pPr>
      <w:r w:rsidRPr="00420A87">
        <w:t>Einzel- oder Gruppentherapie unterschiedlicher Methodik durch externe Therapeuten</w:t>
      </w:r>
    </w:p>
    <w:p w:rsidR="004E081C" w:rsidRPr="00420A87" w:rsidRDefault="004E081C" w:rsidP="004E081C"/>
    <w:p w:rsidR="004E081C" w:rsidRPr="00420A87" w:rsidRDefault="00B2395C" w:rsidP="004E081C">
      <w:r>
        <w:rPr>
          <w:b/>
        </w:rPr>
        <w:t>6.3</w:t>
      </w:r>
      <w:r w:rsidR="00C411B3" w:rsidRPr="00420A87">
        <w:rPr>
          <w:b/>
        </w:rPr>
        <w:t xml:space="preserve"> Besondere</w:t>
      </w:r>
      <w:r w:rsidR="004E081C" w:rsidRPr="00420A87">
        <w:rPr>
          <w:b/>
        </w:rPr>
        <w:t xml:space="preserve"> Ferien- und Freizeitmaßnahmen</w:t>
      </w:r>
    </w:p>
    <w:p w:rsidR="004E081C" w:rsidRPr="00420A87" w:rsidRDefault="004E081C" w:rsidP="004E081C"/>
    <w:p w:rsidR="004E081C" w:rsidRPr="00420A87" w:rsidRDefault="004E081C" w:rsidP="002C5A91">
      <w:pPr>
        <w:pStyle w:val="Listenabsatz"/>
        <w:numPr>
          <w:ilvl w:val="0"/>
          <w:numId w:val="27"/>
        </w:numPr>
      </w:pPr>
      <w:r w:rsidRPr="00420A87">
        <w:t>Teilnahmen an externen Ferienmaßnahmen (z.B</w:t>
      </w:r>
      <w:r w:rsidR="001A4D3C">
        <w:t xml:space="preserve">. Sprachkurs, </w:t>
      </w:r>
      <w:r w:rsidRPr="00420A87">
        <w:t>Kontakt mit Jugendlichen, soziale Gruppenarbeit)</w:t>
      </w:r>
      <w:r w:rsidR="0054188E">
        <w:t>, Hobby, Vereinssport</w:t>
      </w:r>
    </w:p>
    <w:p w:rsidR="004E081C" w:rsidRPr="00420A87" w:rsidRDefault="004E081C" w:rsidP="004E081C"/>
    <w:p w:rsidR="004E081C" w:rsidRPr="00420A87" w:rsidRDefault="00B2395C" w:rsidP="004E081C">
      <w:r>
        <w:rPr>
          <w:b/>
        </w:rPr>
        <w:t>6.4</w:t>
      </w:r>
      <w:r w:rsidR="00C411B3" w:rsidRPr="00420A87">
        <w:rPr>
          <w:b/>
        </w:rPr>
        <w:t xml:space="preserve"> Besondere</w:t>
      </w:r>
      <w:r w:rsidR="004E081C" w:rsidRPr="00420A87">
        <w:rPr>
          <w:b/>
        </w:rPr>
        <w:t xml:space="preserve"> Elternarbeit</w:t>
      </w:r>
    </w:p>
    <w:p w:rsidR="004E081C" w:rsidRPr="00420A87" w:rsidRDefault="004E081C" w:rsidP="004E081C"/>
    <w:p w:rsidR="004E081C" w:rsidRPr="00420A87" w:rsidRDefault="00C56097" w:rsidP="002C5A91">
      <w:pPr>
        <w:pStyle w:val="Listenabsatz"/>
        <w:numPr>
          <w:ilvl w:val="0"/>
          <w:numId w:val="27"/>
        </w:numPr>
      </w:pPr>
      <w:r w:rsidRPr="00420A87">
        <w:t>Regelmäßige Elternberatung, Familientherapie</w:t>
      </w:r>
    </w:p>
    <w:p w:rsidR="00C56097" w:rsidRPr="00420A87" w:rsidRDefault="00C56097" w:rsidP="00C56097"/>
    <w:p w:rsidR="00C56097" w:rsidRPr="00863CD4" w:rsidRDefault="00863CD4" w:rsidP="002C5A91">
      <w:pPr>
        <w:pStyle w:val="Listenabsatz"/>
        <w:numPr>
          <w:ilvl w:val="0"/>
          <w:numId w:val="2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6097" w:rsidRPr="00863CD4">
        <w:rPr>
          <w:b/>
          <w:sz w:val="28"/>
          <w:szCs w:val="28"/>
        </w:rPr>
        <w:t>Plätze</w:t>
      </w:r>
      <w:r w:rsidR="00A76082">
        <w:rPr>
          <w:b/>
          <w:sz w:val="28"/>
          <w:szCs w:val="28"/>
        </w:rPr>
        <w:t xml:space="preserve"> und Personal</w:t>
      </w:r>
    </w:p>
    <w:p w:rsidR="00C56097" w:rsidRPr="00420A87" w:rsidRDefault="00C56097" w:rsidP="00C56097"/>
    <w:p w:rsidR="00C56097" w:rsidRPr="00420A87" w:rsidRDefault="00A01C40" w:rsidP="002C5A91">
      <w:pPr>
        <w:pStyle w:val="Listenabsatz"/>
        <w:numPr>
          <w:ilvl w:val="0"/>
          <w:numId w:val="27"/>
        </w:numPr>
      </w:pPr>
      <w:r w:rsidRPr="00420A87">
        <w:t xml:space="preserve">4 </w:t>
      </w:r>
      <w:r w:rsidR="006B6982" w:rsidRPr="00420A87">
        <w:t xml:space="preserve">Plätze für Mädchen </w:t>
      </w:r>
      <w:r w:rsidR="0026386D">
        <w:t xml:space="preserve">und junge Frauen </w:t>
      </w:r>
      <w:r w:rsidR="006B6982" w:rsidRPr="00420A87">
        <w:t>ab 16 Jahre</w:t>
      </w:r>
    </w:p>
    <w:p w:rsidR="00C56097" w:rsidRPr="00420A87" w:rsidRDefault="00C56097" w:rsidP="00C56097">
      <w:pPr>
        <w:ind w:left="405"/>
        <w:rPr>
          <w:b/>
        </w:rPr>
      </w:pPr>
      <w:r w:rsidRPr="00420A87">
        <w:rPr>
          <w:b/>
        </w:rPr>
        <w:t>Personalschlüssel</w:t>
      </w:r>
    </w:p>
    <w:p w:rsidR="00C56097" w:rsidRPr="00420A87" w:rsidRDefault="00C56097" w:rsidP="002C5A91">
      <w:pPr>
        <w:pStyle w:val="Listenabsatz"/>
        <w:numPr>
          <w:ilvl w:val="0"/>
          <w:numId w:val="27"/>
        </w:numPr>
      </w:pPr>
      <w:r w:rsidRPr="00420A87">
        <w:t xml:space="preserve">Pädagogik: </w:t>
      </w:r>
      <w:r w:rsidR="006B6982" w:rsidRPr="00420A87">
        <w:t>1:</w:t>
      </w:r>
      <w:r w:rsidR="0054188E">
        <w:t>2,97</w:t>
      </w:r>
    </w:p>
    <w:p w:rsidR="00C56097" w:rsidRPr="00420A87" w:rsidRDefault="00C56097" w:rsidP="00C56097">
      <w:pPr>
        <w:ind w:left="405"/>
      </w:pPr>
      <w:r w:rsidRPr="00420A87">
        <w:rPr>
          <w:b/>
        </w:rPr>
        <w:t>Mitarbeiterqualifikation</w:t>
      </w:r>
    </w:p>
    <w:p w:rsidR="00C56097" w:rsidRPr="00420A87" w:rsidRDefault="009369C0" w:rsidP="002C5A91">
      <w:pPr>
        <w:pStyle w:val="Listenabsatz"/>
        <w:numPr>
          <w:ilvl w:val="0"/>
          <w:numId w:val="27"/>
        </w:numPr>
      </w:pPr>
      <w:r w:rsidRPr="00420A87">
        <w:t>p</w:t>
      </w:r>
      <w:r w:rsidR="00C56097" w:rsidRPr="00420A87">
        <w:t>ädagogische Fachkräfte (in der Regel FHS-Abschluss)</w:t>
      </w:r>
    </w:p>
    <w:p w:rsidR="00C56097" w:rsidRPr="00420A87" w:rsidRDefault="00C56097" w:rsidP="00C56097">
      <w:pPr>
        <w:ind w:left="405"/>
      </w:pPr>
      <w:r w:rsidRPr="00420A87">
        <w:rPr>
          <w:b/>
        </w:rPr>
        <w:t>Raum</w:t>
      </w:r>
    </w:p>
    <w:p w:rsidR="00C56097" w:rsidRPr="00420A87" w:rsidRDefault="006B6982" w:rsidP="002C5A91">
      <w:pPr>
        <w:pStyle w:val="Listenabsatz"/>
        <w:numPr>
          <w:ilvl w:val="0"/>
          <w:numId w:val="27"/>
        </w:numPr>
      </w:pPr>
      <w:r w:rsidRPr="00420A87">
        <w:lastRenderedPageBreak/>
        <w:t xml:space="preserve">geräumiges </w:t>
      </w:r>
      <w:r w:rsidR="00A01C40" w:rsidRPr="00420A87">
        <w:t>Schlafzimmer</w:t>
      </w:r>
      <w:r w:rsidRPr="00420A87">
        <w:t xml:space="preserve">, </w:t>
      </w:r>
      <w:r w:rsidR="00C853ED" w:rsidRPr="00420A87">
        <w:t>Küche</w:t>
      </w:r>
      <w:r w:rsidR="00C56097" w:rsidRPr="00420A87">
        <w:t xml:space="preserve">, </w:t>
      </w:r>
      <w:r w:rsidR="00C853ED" w:rsidRPr="00420A87">
        <w:t xml:space="preserve">Badezimmer, Hobbyräume im </w:t>
      </w:r>
      <w:r w:rsidR="00A01C40" w:rsidRPr="00420A87">
        <w:t>Anbau</w:t>
      </w:r>
      <w:r w:rsidR="00C853ED" w:rsidRPr="00420A87">
        <w:t>, Garten</w:t>
      </w:r>
      <w:r w:rsidR="00A01C40" w:rsidRPr="00420A87">
        <w:t xml:space="preserve"> und Sitzbereich im Innenhof</w:t>
      </w:r>
      <w:r w:rsidR="00C853ED" w:rsidRPr="00420A87">
        <w:t xml:space="preserve"> </w:t>
      </w:r>
    </w:p>
    <w:p w:rsidR="00C56097" w:rsidRPr="00420A87" w:rsidRDefault="00C853ED" w:rsidP="002C5A91">
      <w:pPr>
        <w:pStyle w:val="Listenabsatz"/>
        <w:numPr>
          <w:ilvl w:val="0"/>
          <w:numId w:val="27"/>
        </w:numPr>
      </w:pPr>
      <w:r w:rsidRPr="00420A87">
        <w:t xml:space="preserve">geeigneter </w:t>
      </w:r>
      <w:r w:rsidR="00C56097" w:rsidRPr="00420A87">
        <w:t>Büror</w:t>
      </w:r>
      <w:r w:rsidRPr="00420A87">
        <w:t>aum</w:t>
      </w:r>
      <w:r w:rsidR="00C56097" w:rsidRPr="00420A87">
        <w:t xml:space="preserve"> </w:t>
      </w:r>
      <w:r w:rsidRPr="00420A87">
        <w:t>Mitarbeiterin</w:t>
      </w:r>
    </w:p>
    <w:p w:rsidR="00A04820" w:rsidRDefault="009369C0" w:rsidP="00A04820">
      <w:pPr>
        <w:ind w:left="405"/>
        <w:rPr>
          <w:b/>
        </w:rPr>
      </w:pPr>
      <w:r w:rsidRPr="00420A87">
        <w:rPr>
          <w:b/>
        </w:rPr>
        <w:t>Außengeländ</w:t>
      </w:r>
      <w:r w:rsidR="00A04820">
        <w:rPr>
          <w:b/>
        </w:rPr>
        <w:t>e</w:t>
      </w:r>
    </w:p>
    <w:p w:rsidR="009369C0" w:rsidRDefault="00C853ED" w:rsidP="00A04820">
      <w:pPr>
        <w:ind w:left="405"/>
      </w:pPr>
      <w:r w:rsidRPr="00420A87">
        <w:t xml:space="preserve">Garten </w:t>
      </w:r>
      <w:r w:rsidR="00A01C40" w:rsidRPr="00420A87">
        <w:t>und Innenhof</w:t>
      </w:r>
    </w:p>
    <w:p w:rsidR="0026386D" w:rsidRPr="00420A87" w:rsidRDefault="0026386D" w:rsidP="00A04820">
      <w:pPr>
        <w:ind w:left="405"/>
      </w:pPr>
    </w:p>
    <w:p w:rsidR="009369C0" w:rsidRPr="00420A87" w:rsidRDefault="00C411B3" w:rsidP="009369C0">
      <w:pPr>
        <w:ind w:left="360"/>
        <w:rPr>
          <w:b/>
          <w:sz w:val="28"/>
          <w:szCs w:val="28"/>
        </w:rPr>
      </w:pPr>
      <w:r w:rsidRPr="00420A87">
        <w:rPr>
          <w:b/>
          <w:sz w:val="28"/>
          <w:szCs w:val="28"/>
        </w:rPr>
        <w:t>8.0 Konzeptionsentwicklung</w:t>
      </w:r>
      <w:r w:rsidR="009369C0" w:rsidRPr="00420A87">
        <w:rPr>
          <w:b/>
        </w:rPr>
        <w:t xml:space="preserve"> in der Einrichtung</w:t>
      </w:r>
    </w:p>
    <w:p w:rsidR="009369C0" w:rsidRPr="00420A87" w:rsidRDefault="009369C0" w:rsidP="009369C0">
      <w:pPr>
        <w:rPr>
          <w:b/>
          <w:sz w:val="28"/>
          <w:szCs w:val="28"/>
        </w:rPr>
      </w:pPr>
    </w:p>
    <w:p w:rsidR="009369C0" w:rsidRPr="00420A87" w:rsidRDefault="009369C0" w:rsidP="002C5A91">
      <w:pPr>
        <w:pStyle w:val="Listenabsatz"/>
        <w:numPr>
          <w:ilvl w:val="0"/>
          <w:numId w:val="29"/>
        </w:numPr>
      </w:pPr>
      <w:r w:rsidRPr="00420A87">
        <w:t xml:space="preserve">Verschriftlichung der aktuellen </w:t>
      </w:r>
      <w:r w:rsidR="00A04820">
        <w:t>Leistung</w:t>
      </w:r>
      <w:r w:rsidRPr="00420A87">
        <w:t xml:space="preserve"> (Leitlinien, Leistungsangebot, Qualitätsstandards, Abläufe und pädagogisches Controlling)</w:t>
      </w:r>
    </w:p>
    <w:p w:rsidR="00462752" w:rsidRPr="00420A87" w:rsidRDefault="00462752" w:rsidP="002C5A91">
      <w:pPr>
        <w:pStyle w:val="Listenabsatz"/>
        <w:numPr>
          <w:ilvl w:val="0"/>
          <w:numId w:val="29"/>
        </w:numPr>
      </w:pPr>
      <w:r w:rsidRPr="00420A87">
        <w:t>Klare Organisationsstrukturen und Ablaufsicherung</w:t>
      </w:r>
    </w:p>
    <w:p w:rsidR="00462752" w:rsidRPr="00420A87" w:rsidRDefault="00462752" w:rsidP="002C5A91">
      <w:pPr>
        <w:pStyle w:val="Listenabsatz"/>
        <w:numPr>
          <w:ilvl w:val="0"/>
          <w:numId w:val="29"/>
        </w:numPr>
      </w:pPr>
      <w:r w:rsidRPr="00420A87">
        <w:t xml:space="preserve">Jährliche Überprüfung der </w:t>
      </w:r>
      <w:r w:rsidR="00A04820">
        <w:t xml:space="preserve">Leistungsbeschreibung </w:t>
      </w:r>
      <w:r w:rsidRPr="00420A87">
        <w:t>(Team/Leistung, mit oder ohne externen Berater)</w:t>
      </w:r>
    </w:p>
    <w:p w:rsidR="00462752" w:rsidRPr="00420A87" w:rsidRDefault="00462752" w:rsidP="002C5A91">
      <w:pPr>
        <w:pStyle w:val="Listenabsatz"/>
        <w:numPr>
          <w:ilvl w:val="0"/>
          <w:numId w:val="29"/>
        </w:numPr>
      </w:pPr>
      <w:r w:rsidRPr="00420A87">
        <w:t>Fachliche Kontakte zu vergleich</w:t>
      </w:r>
      <w:r w:rsidR="00F90EC3" w:rsidRPr="00420A87">
        <w:t>baren Einrichtungen, Mitarbeit in Arbeitsgruppen und Fachverbänden</w:t>
      </w:r>
    </w:p>
    <w:p w:rsidR="00C853ED" w:rsidRPr="00420A87" w:rsidRDefault="00C853ED" w:rsidP="00C853ED">
      <w:pPr>
        <w:pStyle w:val="Listenabsatz"/>
      </w:pPr>
    </w:p>
    <w:p w:rsidR="00F90EC3" w:rsidRPr="00420A87" w:rsidRDefault="00A04820" w:rsidP="00F90EC3">
      <w:pPr>
        <w:ind w:left="360" w:firstLine="348"/>
      </w:pPr>
      <w:r>
        <w:rPr>
          <w:b/>
        </w:rPr>
        <w:t>Leistungs</w:t>
      </w:r>
      <w:r w:rsidR="00F90EC3" w:rsidRPr="00420A87">
        <w:rPr>
          <w:b/>
        </w:rPr>
        <w:t>sicherung</w:t>
      </w:r>
    </w:p>
    <w:p w:rsidR="00F90EC3" w:rsidRPr="00420A87" w:rsidRDefault="00F90EC3" w:rsidP="00F90EC3">
      <w:pPr>
        <w:ind w:left="360"/>
      </w:pPr>
    </w:p>
    <w:p w:rsidR="00F90EC3" w:rsidRPr="00420A87" w:rsidRDefault="00F90EC3" w:rsidP="002C5A91">
      <w:pPr>
        <w:pStyle w:val="Listenabsatz"/>
        <w:numPr>
          <w:ilvl w:val="0"/>
          <w:numId w:val="30"/>
        </w:numPr>
      </w:pPr>
      <w:r w:rsidRPr="00420A87">
        <w:t>Abstimmung pädagogischer Vorstellungen, Kommunikationsstile und Haltung im Team</w:t>
      </w:r>
    </w:p>
    <w:p w:rsidR="00F90EC3" w:rsidRPr="00420A87" w:rsidRDefault="00F90EC3" w:rsidP="002C5A91">
      <w:pPr>
        <w:pStyle w:val="Listenabsatz"/>
        <w:numPr>
          <w:ilvl w:val="0"/>
          <w:numId w:val="30"/>
        </w:numPr>
      </w:pPr>
      <w:r w:rsidRPr="00420A87">
        <w:t xml:space="preserve">Entwicklung von Arbeits- und </w:t>
      </w:r>
      <w:r w:rsidR="003E03CB" w:rsidRPr="00420A87">
        <w:t>Controlling Abläufen</w:t>
      </w:r>
      <w:r w:rsidRPr="00420A87">
        <w:t xml:space="preserve"> in schriftlicher Form</w:t>
      </w:r>
    </w:p>
    <w:p w:rsidR="00F90EC3" w:rsidRPr="00420A87" w:rsidRDefault="00F90EC3" w:rsidP="002C5A91">
      <w:pPr>
        <w:pStyle w:val="Listenabsatz"/>
        <w:numPr>
          <w:ilvl w:val="0"/>
          <w:numId w:val="30"/>
        </w:numPr>
      </w:pPr>
      <w:r w:rsidRPr="00420A87">
        <w:t>Durchschnittlich 6x/Jahr Team- und Fallsupervision durch externen Supervisor</w:t>
      </w:r>
    </w:p>
    <w:p w:rsidR="00A04820" w:rsidRPr="00420A87" w:rsidRDefault="00F90EC3" w:rsidP="002C5A91">
      <w:pPr>
        <w:pStyle w:val="Listenabsatz"/>
        <w:numPr>
          <w:ilvl w:val="0"/>
          <w:numId w:val="30"/>
        </w:numPr>
      </w:pPr>
      <w:r w:rsidRPr="00420A87">
        <w:t>Durchschnittlich 2x/Monat Fallbesprechung im Team</w:t>
      </w:r>
    </w:p>
    <w:p w:rsidR="00F90EC3" w:rsidRPr="00420A87" w:rsidRDefault="00F90EC3" w:rsidP="00F90EC3">
      <w:pPr>
        <w:ind w:left="720"/>
      </w:pPr>
    </w:p>
    <w:p w:rsidR="00F90EC3" w:rsidRPr="00420A87" w:rsidRDefault="00F90EC3" w:rsidP="00F90EC3">
      <w:pPr>
        <w:ind w:firstLine="708"/>
        <w:rPr>
          <w:b/>
        </w:rPr>
      </w:pPr>
      <w:r w:rsidRPr="00420A87">
        <w:rPr>
          <w:b/>
        </w:rPr>
        <w:t>Personalentwicklung</w:t>
      </w:r>
    </w:p>
    <w:p w:rsidR="00F90EC3" w:rsidRPr="00420A87" w:rsidRDefault="00F90EC3" w:rsidP="00F90EC3">
      <w:pPr>
        <w:ind w:firstLine="708"/>
      </w:pPr>
    </w:p>
    <w:p w:rsidR="009369C0" w:rsidRPr="00420A87" w:rsidRDefault="000B7A7B" w:rsidP="002C5A91">
      <w:pPr>
        <w:pStyle w:val="Listenabsatz"/>
        <w:numPr>
          <w:ilvl w:val="0"/>
          <w:numId w:val="31"/>
        </w:numPr>
      </w:pPr>
      <w:r w:rsidRPr="00420A87">
        <w:t>Arbeitsplatzbeschreibung und Personalführung durch Vorgesetzte</w:t>
      </w:r>
    </w:p>
    <w:p w:rsidR="000B7A7B" w:rsidRDefault="00C853ED" w:rsidP="002C5A91">
      <w:pPr>
        <w:pStyle w:val="Listenabsatz"/>
        <w:numPr>
          <w:ilvl w:val="0"/>
          <w:numId w:val="31"/>
        </w:numPr>
      </w:pPr>
      <w:r w:rsidRPr="00420A87">
        <w:t>Einarbeitung neuer Mitarbeiter</w:t>
      </w:r>
      <w:r w:rsidR="003E03CB" w:rsidRPr="00420A87">
        <w:t>i</w:t>
      </w:r>
      <w:r w:rsidR="000B7A7B" w:rsidRPr="00420A87">
        <w:t>nnen</w:t>
      </w:r>
    </w:p>
    <w:p w:rsidR="00AF6822" w:rsidRPr="00420A87" w:rsidRDefault="00AF6822" w:rsidP="002C5A91">
      <w:pPr>
        <w:pStyle w:val="Listenabsatz"/>
        <w:numPr>
          <w:ilvl w:val="0"/>
          <w:numId w:val="31"/>
        </w:numPr>
      </w:pPr>
      <w:r>
        <w:t>Ausbildung von PIA Schülerinnen, dualen Studentinnen und Jahrespraktikantinnen</w:t>
      </w:r>
    </w:p>
    <w:p w:rsidR="000B7A7B" w:rsidRPr="00420A87" w:rsidRDefault="000B7A7B" w:rsidP="002C5A91">
      <w:pPr>
        <w:pStyle w:val="Listenabsatz"/>
        <w:numPr>
          <w:ilvl w:val="0"/>
          <w:numId w:val="31"/>
        </w:numPr>
      </w:pPr>
      <w:r w:rsidRPr="00420A87">
        <w:t>Fort- und Weiterbildung (intern und extern)</w:t>
      </w:r>
    </w:p>
    <w:p w:rsidR="000B7A7B" w:rsidRPr="00420A87" w:rsidRDefault="000B7A7B" w:rsidP="002C5A91">
      <w:pPr>
        <w:pStyle w:val="Listenabsatz"/>
        <w:numPr>
          <w:ilvl w:val="0"/>
          <w:numId w:val="31"/>
        </w:numPr>
      </w:pPr>
      <w:r w:rsidRPr="00420A87">
        <w:t>Fachliche und persönlichkeitsbezogene Beratung (in Einzelfällen Einzelsupervision)</w:t>
      </w:r>
    </w:p>
    <w:p w:rsidR="000B7A7B" w:rsidRPr="00420A87" w:rsidRDefault="000B7A7B" w:rsidP="000B7A7B"/>
    <w:p w:rsidR="000B7A7B" w:rsidRPr="00420A87" w:rsidRDefault="000B7A7B" w:rsidP="000B7A7B">
      <w:pPr>
        <w:ind w:left="708"/>
      </w:pPr>
      <w:r w:rsidRPr="00420A87">
        <w:rPr>
          <w:b/>
        </w:rPr>
        <w:t>Dokumentation von Prozessen und Leistungen</w:t>
      </w:r>
    </w:p>
    <w:p w:rsidR="000B7A7B" w:rsidRPr="00420A87" w:rsidRDefault="000B7A7B" w:rsidP="000B7A7B"/>
    <w:p w:rsidR="000B7A7B" w:rsidRPr="00420A87" w:rsidRDefault="000B7A7B" w:rsidP="002C5A91">
      <w:pPr>
        <w:pStyle w:val="Listenabsatz"/>
        <w:numPr>
          <w:ilvl w:val="0"/>
          <w:numId w:val="32"/>
        </w:numPr>
      </w:pPr>
      <w:r w:rsidRPr="00420A87">
        <w:t>Verschriftlichung von Zielen und Planungen, die sich aus Hilfeplanung und Erziehungsplanung ergeben</w:t>
      </w:r>
    </w:p>
    <w:p w:rsidR="000B7A7B" w:rsidRPr="00420A87" w:rsidRDefault="000B7A7B" w:rsidP="002C5A91">
      <w:pPr>
        <w:pStyle w:val="Listenabsatz"/>
        <w:numPr>
          <w:ilvl w:val="0"/>
          <w:numId w:val="32"/>
        </w:numPr>
      </w:pPr>
      <w:r w:rsidRPr="00420A87">
        <w:t>Tagesjournal über besondere Ereignisse, Realisierung von Planungen, Abweichungen von Planungen</w:t>
      </w:r>
    </w:p>
    <w:p w:rsidR="000B7A7B" w:rsidRPr="00420A87" w:rsidRDefault="000B7A7B" w:rsidP="002C5A91">
      <w:pPr>
        <w:pStyle w:val="Listenabsatz"/>
        <w:numPr>
          <w:ilvl w:val="0"/>
          <w:numId w:val="32"/>
        </w:numPr>
      </w:pPr>
      <w:r w:rsidRPr="00420A87">
        <w:t>Vollständige und übersichtliche Aktenführung</w:t>
      </w:r>
    </w:p>
    <w:p w:rsidR="003324C4" w:rsidRPr="00420A87" w:rsidRDefault="003324C4"/>
    <w:p w:rsidR="00EC2ACB" w:rsidRPr="00420A87" w:rsidRDefault="00EC2ACB" w:rsidP="00EC2ACB">
      <w:pPr>
        <w:rPr>
          <w:b/>
          <w:sz w:val="28"/>
          <w:szCs w:val="28"/>
        </w:rPr>
      </w:pPr>
    </w:p>
    <w:p w:rsidR="00EC2ACB" w:rsidRPr="00420A87" w:rsidRDefault="00A76082" w:rsidP="00EC2ACB">
      <w:pPr>
        <w:rPr>
          <w:b/>
          <w:sz w:val="28"/>
          <w:szCs w:val="28"/>
        </w:rPr>
      </w:pPr>
      <w:r w:rsidRPr="00420A87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0</w:t>
      </w:r>
      <w:r w:rsidRPr="00420A87">
        <w:rPr>
          <w:b/>
          <w:sz w:val="28"/>
          <w:szCs w:val="28"/>
        </w:rPr>
        <w:t xml:space="preserve"> Beteiligung</w:t>
      </w:r>
      <w:r>
        <w:rPr>
          <w:b/>
          <w:sz w:val="28"/>
          <w:szCs w:val="28"/>
        </w:rPr>
        <w:t xml:space="preserve"> der jungen Heranwachsenden</w:t>
      </w:r>
    </w:p>
    <w:p w:rsidR="00EC2ACB" w:rsidRPr="00420A87" w:rsidRDefault="00EC2ACB" w:rsidP="00EC2ACB">
      <w:pPr>
        <w:rPr>
          <w:b/>
        </w:rPr>
      </w:pPr>
    </w:p>
    <w:p w:rsidR="00EC2ACB" w:rsidRPr="00420A87" w:rsidRDefault="00EC2ACB" w:rsidP="00EC2ACB">
      <w:pPr>
        <w:jc w:val="both"/>
        <w:rPr>
          <w:i/>
        </w:rPr>
      </w:pPr>
      <w:r w:rsidRPr="00420A87">
        <w:rPr>
          <w:i/>
        </w:rPr>
        <w:t>Mitspracherecht</w:t>
      </w:r>
    </w:p>
    <w:p w:rsidR="00A04820" w:rsidRPr="001A4D3C" w:rsidRDefault="00EC2ACB" w:rsidP="00EC2ACB">
      <w:pPr>
        <w:jc w:val="both"/>
      </w:pPr>
      <w:r w:rsidRPr="00420A87">
        <w:t xml:space="preserve">Damit das Zusammenleben in der Gruppe gelingt, dürfen die Jugendlichen </w:t>
      </w:r>
      <w:r w:rsidR="00A76082">
        <w:t>i</w:t>
      </w:r>
      <w:r w:rsidRPr="00420A87">
        <w:t>hre Wünsche, Interessen und Sorgen offen ansprechen und sich beschweren.</w:t>
      </w:r>
    </w:p>
    <w:p w:rsidR="00EC2ACB" w:rsidRPr="00420A87" w:rsidRDefault="00EC2ACB" w:rsidP="00EC2ACB">
      <w:pPr>
        <w:jc w:val="both"/>
        <w:rPr>
          <w:i/>
        </w:rPr>
      </w:pPr>
      <w:r w:rsidRPr="00420A87">
        <w:rPr>
          <w:i/>
        </w:rPr>
        <w:lastRenderedPageBreak/>
        <w:t>Mitwirkung</w:t>
      </w:r>
    </w:p>
    <w:p w:rsidR="00EC2ACB" w:rsidRPr="00420A87" w:rsidRDefault="00EC2ACB" w:rsidP="00EC2ACB">
      <w:pPr>
        <w:jc w:val="both"/>
      </w:pPr>
      <w:r w:rsidRPr="00420A87">
        <w:t>Damit die Jugendlichen lernen ihre Wünsche fair anzusprechen und ihr Ängste offen zu benennen, dürfen sie eigene Vorschläge machen und werden bei Entscheidungen mit einbezogen.</w:t>
      </w:r>
    </w:p>
    <w:p w:rsidR="00EC2ACB" w:rsidRPr="00420A87" w:rsidRDefault="00EC2ACB" w:rsidP="00EC2ACB">
      <w:pPr>
        <w:jc w:val="both"/>
        <w:rPr>
          <w:b/>
          <w:i/>
          <w:sz w:val="28"/>
          <w:szCs w:val="28"/>
        </w:rPr>
      </w:pPr>
      <w:r w:rsidRPr="00420A87">
        <w:rPr>
          <w:i/>
        </w:rPr>
        <w:t>Mitbestimmung</w:t>
      </w:r>
    </w:p>
    <w:p w:rsidR="001A4D3C" w:rsidRDefault="00EC2ACB" w:rsidP="00EC2ACB">
      <w:pPr>
        <w:jc w:val="both"/>
      </w:pPr>
      <w:r w:rsidRPr="00420A87">
        <w:t xml:space="preserve">Die Jugendlichen lernen ihre Rechte kennen und dürfen in diesem Rahmen eigene </w:t>
      </w:r>
    </w:p>
    <w:p w:rsidR="008574DA" w:rsidRPr="00420A87" w:rsidRDefault="00EC2ACB" w:rsidP="00EC2ACB">
      <w:pPr>
        <w:jc w:val="both"/>
      </w:pPr>
      <w:r w:rsidRPr="00420A87">
        <w:t>Entscheidungen t</w:t>
      </w:r>
      <w:r w:rsidR="001A4D3C">
        <w:t>reffen, die ihnen</w:t>
      </w:r>
      <w:r w:rsidRPr="00420A87">
        <w:t xml:space="preserve"> helfen sich wohl zu fühlen und erfolgreich </w:t>
      </w:r>
      <w:r w:rsidR="001A4D3C">
        <w:t>zu sein.</w:t>
      </w:r>
    </w:p>
    <w:p w:rsidR="00EC2ACB" w:rsidRDefault="008574DA" w:rsidP="00EC2ACB">
      <w:pPr>
        <w:jc w:val="both"/>
      </w:pPr>
      <w:r w:rsidRPr="00420A87">
        <w:t>Damit dies alles möglich ist, gibt es</w:t>
      </w:r>
    </w:p>
    <w:p w:rsidR="001A4D3C" w:rsidRDefault="001A4D3C" w:rsidP="002C5A91">
      <w:pPr>
        <w:pStyle w:val="Listenabsatz"/>
        <w:numPr>
          <w:ilvl w:val="0"/>
          <w:numId w:val="33"/>
        </w:numPr>
        <w:jc w:val="both"/>
      </w:pPr>
      <w:r>
        <w:t xml:space="preserve">die Möglichkeit zu einem Einzelgespräch mit der Mitarbeiterin </w:t>
      </w:r>
      <w:r w:rsidR="009F268D">
        <w:t>d</w:t>
      </w:r>
      <w:r>
        <w:t>es Vertrauens.</w:t>
      </w:r>
    </w:p>
    <w:p w:rsidR="00EC2ACB" w:rsidRPr="00420A87" w:rsidRDefault="008574DA" w:rsidP="00C92CC6">
      <w:pPr>
        <w:pStyle w:val="Listenabsatz"/>
        <w:numPr>
          <w:ilvl w:val="0"/>
          <w:numId w:val="33"/>
        </w:numPr>
        <w:ind w:left="708"/>
        <w:jc w:val="both"/>
      </w:pPr>
      <w:r w:rsidRPr="00420A87">
        <w:t>d</w:t>
      </w:r>
      <w:r w:rsidR="00A01C40" w:rsidRPr="00420A87">
        <w:t>ie Möglichkeit die</w:t>
      </w:r>
      <w:r w:rsidR="00EC2ACB" w:rsidRPr="00420A87">
        <w:t xml:space="preserve"> Leiter</w:t>
      </w:r>
      <w:r w:rsidR="00A01C40" w:rsidRPr="00420A87">
        <w:t xml:space="preserve">in </w:t>
      </w:r>
      <w:r w:rsidR="00EC2ACB" w:rsidRPr="00420A87">
        <w:t>de</w:t>
      </w:r>
      <w:r w:rsidR="00825B43">
        <w:t xml:space="preserve">r Wohnprojekte der HPZ Jugendhilfe gGmbH </w:t>
      </w:r>
      <w:r w:rsidR="00EC2ACB" w:rsidRPr="00420A87">
        <w:t>anzusprechen:</w:t>
      </w:r>
      <w:r w:rsidR="00825B43">
        <w:t xml:space="preserve"> </w:t>
      </w:r>
      <w:r w:rsidR="00A01C40" w:rsidRPr="00420A87">
        <w:t>Frau Nikola Hülbrock</w:t>
      </w:r>
      <w:r w:rsidR="00825B43">
        <w:t>, Telefon: 02455/9201</w:t>
      </w:r>
      <w:r w:rsidR="00EC2ACB" w:rsidRPr="00420A87">
        <w:t xml:space="preserve">10 oder </w:t>
      </w:r>
      <w:hyperlink r:id="rId7" w:history="1">
        <w:r w:rsidR="00A01C40" w:rsidRPr="00825B43">
          <w:rPr>
            <w:rStyle w:val="Hyperlink"/>
            <w:color w:val="auto"/>
          </w:rPr>
          <w:t>leitung@hpz.info</w:t>
        </w:r>
      </w:hyperlink>
    </w:p>
    <w:p w:rsidR="001A4D3C" w:rsidRDefault="001A4D3C" w:rsidP="002C5A91">
      <w:pPr>
        <w:pStyle w:val="Listenabsatz"/>
        <w:numPr>
          <w:ilvl w:val="0"/>
          <w:numId w:val="34"/>
        </w:numPr>
        <w:jc w:val="both"/>
      </w:pPr>
      <w:r>
        <w:t>die Möglichkeit eine neutrale Beratung zu Hilfe zu holen, um das Problem zu besprechen und eine bestmögliche Lösung für alle zu finden, damit ein respektvolles Miteinander möglich ist.</w:t>
      </w:r>
    </w:p>
    <w:p w:rsidR="001A4D3C" w:rsidRDefault="001A4D3C" w:rsidP="001A4D3C">
      <w:pPr>
        <w:pStyle w:val="Listenabsatz"/>
        <w:jc w:val="both"/>
      </w:pPr>
      <w:r>
        <w:t>Team der AWO Beratungsstelle</w:t>
      </w:r>
    </w:p>
    <w:p w:rsidR="001A4D3C" w:rsidRDefault="001A4D3C" w:rsidP="001A4D3C">
      <w:pPr>
        <w:ind w:left="360" w:firstLine="348"/>
        <w:jc w:val="both"/>
      </w:pPr>
      <w:r>
        <w:t>Arbeiterwohlfahrt Beratungsstelle Heinsberg</w:t>
      </w:r>
    </w:p>
    <w:p w:rsidR="001A4D3C" w:rsidRDefault="001A4D3C" w:rsidP="001A4D3C">
      <w:pPr>
        <w:ind w:left="708"/>
        <w:jc w:val="both"/>
      </w:pPr>
      <w:r>
        <w:t>Westpromenade 90</w:t>
      </w:r>
    </w:p>
    <w:p w:rsidR="001A4D3C" w:rsidRDefault="001A4D3C" w:rsidP="001A4D3C">
      <w:pPr>
        <w:ind w:left="708"/>
        <w:jc w:val="both"/>
      </w:pPr>
      <w:r>
        <w:t>52525 Heinsberg</w:t>
      </w:r>
    </w:p>
    <w:p w:rsidR="001A4D3C" w:rsidRDefault="001A4D3C" w:rsidP="001A4D3C">
      <w:pPr>
        <w:ind w:left="708"/>
        <w:jc w:val="both"/>
      </w:pPr>
      <w:r>
        <w:t>Tel. 02452 – 2841 (Mo.-Do.:</w:t>
      </w:r>
      <w:r w:rsidR="00863CD4">
        <w:t xml:space="preserve"> </w:t>
      </w:r>
      <w:r>
        <w:t>7:30-16:30, Fr.: 7:30-12:30)</w:t>
      </w:r>
    </w:p>
    <w:p w:rsidR="003324C4" w:rsidRDefault="003324C4" w:rsidP="002C5A91">
      <w:pPr>
        <w:jc w:val="both"/>
      </w:pPr>
    </w:p>
    <w:p w:rsidR="002C5A91" w:rsidRPr="00DF509C" w:rsidRDefault="002C5A91" w:rsidP="002C5A91">
      <w:pPr>
        <w:jc w:val="both"/>
        <w:rPr>
          <w:b/>
          <w:sz w:val="28"/>
          <w:szCs w:val="28"/>
        </w:rPr>
      </w:pPr>
      <w:r w:rsidRPr="00DF509C">
        <w:rPr>
          <w:b/>
          <w:sz w:val="28"/>
          <w:szCs w:val="28"/>
        </w:rPr>
        <w:t>10. Qualitätssicherung</w:t>
      </w:r>
    </w:p>
    <w:p w:rsidR="002C5A91" w:rsidRDefault="002C5A91" w:rsidP="002C5A91">
      <w:pPr>
        <w:jc w:val="both"/>
      </w:pPr>
    </w:p>
    <w:p w:rsidR="002C5A91" w:rsidRPr="008F5201" w:rsidRDefault="002C5A91" w:rsidP="002C5A91">
      <w:pPr>
        <w:jc w:val="both"/>
      </w:pPr>
      <w:r w:rsidRPr="008F5201">
        <w:t>Qualitätssicherung und -entwicklung werden gewährleistet durch:</w:t>
      </w:r>
    </w:p>
    <w:p w:rsidR="002C5A91" w:rsidRPr="008F5201" w:rsidRDefault="002C5A91" w:rsidP="002C5A91">
      <w:pPr>
        <w:pStyle w:val="Listenabsatz"/>
        <w:numPr>
          <w:ilvl w:val="0"/>
          <w:numId w:val="35"/>
        </w:numPr>
        <w:jc w:val="both"/>
      </w:pPr>
      <w:r w:rsidRPr="008F5201">
        <w:t>ein installiertes Qualitätsmanagementsystem alle</w:t>
      </w:r>
      <w:r>
        <w:t>r</w:t>
      </w:r>
      <w:r w:rsidRPr="008F5201">
        <w:t xml:space="preserve"> Bereiche</w:t>
      </w:r>
      <w:r>
        <w:t xml:space="preserve"> </w:t>
      </w:r>
      <w:r w:rsidRPr="008F5201">
        <w:t>de</w:t>
      </w:r>
      <w:r w:rsidR="00825B43">
        <w:t>r</w:t>
      </w:r>
      <w:r w:rsidRPr="008F5201">
        <w:t xml:space="preserve"> </w:t>
      </w:r>
      <w:r>
        <w:t xml:space="preserve">HPZ </w:t>
      </w:r>
      <w:r w:rsidR="00825B43">
        <w:t>Jugendhilfe gGmbH</w:t>
      </w:r>
    </w:p>
    <w:p w:rsidR="002C5A91" w:rsidRPr="008F5201" w:rsidRDefault="002C5A91" w:rsidP="002C5A91">
      <w:pPr>
        <w:pStyle w:val="Listenabsatz"/>
        <w:numPr>
          <w:ilvl w:val="0"/>
          <w:numId w:val="35"/>
        </w:numPr>
        <w:jc w:val="both"/>
      </w:pPr>
      <w:r w:rsidRPr="008F5201">
        <w:t>Beteiligung aller Mitarbeiter</w:t>
      </w:r>
      <w:r>
        <w:t>i</w:t>
      </w:r>
      <w:r w:rsidRPr="008F5201">
        <w:t>nnen über regelmäßig und beständig arbeitende, prozessorientierte</w:t>
      </w:r>
      <w:r>
        <w:t xml:space="preserve"> </w:t>
      </w:r>
      <w:r w:rsidRPr="008F5201">
        <w:t>Qualitätszirkel</w:t>
      </w:r>
    </w:p>
    <w:p w:rsidR="002C5A91" w:rsidRDefault="002C5A91" w:rsidP="002C5A91">
      <w:pPr>
        <w:pStyle w:val="Listenabsatz"/>
        <w:numPr>
          <w:ilvl w:val="0"/>
          <w:numId w:val="35"/>
        </w:numPr>
        <w:jc w:val="both"/>
      </w:pPr>
      <w:r w:rsidRPr="008F5201">
        <w:t>Erstellung und kontinuierliche Fortschreibung von Qualitätshandbüchern mit den wesentlichen</w:t>
      </w:r>
      <w:r>
        <w:t xml:space="preserve"> </w:t>
      </w:r>
      <w:r w:rsidRPr="008F5201">
        <w:t>Schlüsselprozessen</w:t>
      </w:r>
    </w:p>
    <w:p w:rsidR="002C5A91" w:rsidRPr="008F5201" w:rsidRDefault="002C5A91" w:rsidP="002C5A91">
      <w:pPr>
        <w:pStyle w:val="Listenabsatz"/>
        <w:numPr>
          <w:ilvl w:val="0"/>
          <w:numId w:val="35"/>
        </w:numPr>
        <w:jc w:val="both"/>
      </w:pPr>
      <w:r>
        <w:t>Ein gemeinsam erstelltes Schutzkonzept zur Absicherung im Arbeitsalltag</w:t>
      </w:r>
    </w:p>
    <w:p w:rsidR="002C5A91" w:rsidRPr="008F5201" w:rsidRDefault="002C5A91" w:rsidP="002C5A91">
      <w:pPr>
        <w:pStyle w:val="Listenabsatz"/>
        <w:numPr>
          <w:ilvl w:val="0"/>
          <w:numId w:val="35"/>
        </w:numPr>
        <w:jc w:val="both"/>
      </w:pPr>
      <w:r w:rsidRPr="008F5201">
        <w:t>Sicherung der Qualität der pädagogischen Hilfeleistung durch wöchentliche Teambesprechungen,</w:t>
      </w:r>
      <w:r>
        <w:t xml:space="preserve"> </w:t>
      </w:r>
      <w:r w:rsidRPr="008F5201">
        <w:t>individuelle Fallberatungen und regelmäßige Supervisionen</w:t>
      </w:r>
    </w:p>
    <w:p w:rsidR="002C5A91" w:rsidRPr="008F5201" w:rsidRDefault="002C5A91" w:rsidP="002C5A91">
      <w:pPr>
        <w:pStyle w:val="Listenabsatz"/>
        <w:numPr>
          <w:ilvl w:val="0"/>
          <w:numId w:val="35"/>
        </w:numPr>
        <w:jc w:val="both"/>
      </w:pPr>
      <w:r w:rsidRPr="008F5201">
        <w:t>Dokumentation von Prozessen und Leistungen</w:t>
      </w:r>
    </w:p>
    <w:p w:rsidR="002C5A91" w:rsidRDefault="002C5A91" w:rsidP="002C5A91">
      <w:pPr>
        <w:pStyle w:val="Listenabsatz"/>
        <w:numPr>
          <w:ilvl w:val="0"/>
          <w:numId w:val="35"/>
        </w:numPr>
        <w:jc w:val="both"/>
      </w:pPr>
      <w:r w:rsidRPr="008F5201">
        <w:t>For</w:t>
      </w:r>
      <w:r>
        <w:t>t- und Weiterbildung (</w:t>
      </w:r>
      <w:r w:rsidRPr="008F5201">
        <w:t>extern)</w:t>
      </w:r>
    </w:p>
    <w:p w:rsidR="002C5A91" w:rsidRDefault="002C5A91" w:rsidP="002C5A91">
      <w:pPr>
        <w:pStyle w:val="Listenabsatz"/>
        <w:numPr>
          <w:ilvl w:val="1"/>
          <w:numId w:val="36"/>
        </w:numPr>
        <w:jc w:val="both"/>
      </w:pPr>
      <w:r w:rsidRPr="008F5201">
        <w:t>Mitarbeit in Fachausschüssen</w:t>
      </w:r>
      <w:r>
        <w:t xml:space="preserve"> des Diakonischen Werkes</w:t>
      </w:r>
    </w:p>
    <w:p w:rsidR="002C5A91" w:rsidRPr="008F5201" w:rsidRDefault="002C5A91" w:rsidP="002C5A91">
      <w:pPr>
        <w:pStyle w:val="Listenabsatz"/>
        <w:numPr>
          <w:ilvl w:val="1"/>
          <w:numId w:val="36"/>
        </w:numPr>
        <w:jc w:val="both"/>
      </w:pPr>
      <w:r w:rsidRPr="008F5201">
        <w:t xml:space="preserve">Einbindung in den </w:t>
      </w:r>
      <w:r>
        <w:t xml:space="preserve">Fachverband Erzieherische Hilfen des Diakonischen Werkes </w:t>
      </w:r>
    </w:p>
    <w:p w:rsidR="002C5A91" w:rsidRPr="00954608" w:rsidRDefault="002C5A91" w:rsidP="002C5A91">
      <w:pPr>
        <w:pStyle w:val="Listenabsatz"/>
        <w:numPr>
          <w:ilvl w:val="1"/>
          <w:numId w:val="36"/>
        </w:numPr>
        <w:jc w:val="both"/>
      </w:pPr>
      <w:r w:rsidRPr="008F5201">
        <w:t>Fortschreibung und Weiterentwicklung des Leistungsangebotes in enger Abstimmung mit</w:t>
      </w:r>
      <w:r>
        <w:t xml:space="preserve"> </w:t>
      </w:r>
      <w:r w:rsidRPr="008F5201">
        <w:t>den jeweiligen Jugendämtern anhand der örtlichen Bedarfslagen</w:t>
      </w:r>
    </w:p>
    <w:p w:rsidR="002C5A91" w:rsidRPr="00420A87" w:rsidRDefault="002C5A91" w:rsidP="002C5A91">
      <w:pPr>
        <w:jc w:val="both"/>
      </w:pPr>
      <w:bookmarkStart w:id="0" w:name="_GoBack"/>
      <w:bookmarkEnd w:id="0"/>
    </w:p>
    <w:sectPr w:rsidR="002C5A91" w:rsidRPr="00420A87" w:rsidSect="00E0170F">
      <w:headerReference w:type="even" r:id="rId8"/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F8" w:rsidRDefault="000511F8">
      <w:r>
        <w:separator/>
      </w:r>
    </w:p>
  </w:endnote>
  <w:endnote w:type="continuationSeparator" w:id="0">
    <w:p w:rsidR="000511F8" w:rsidRDefault="0005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9D" w:rsidRDefault="00506F9D" w:rsidP="00241913">
    <w:pPr>
      <w:pStyle w:val="Fuzeile"/>
    </w:pPr>
  </w:p>
  <w:p w:rsidR="00506F9D" w:rsidRDefault="00506F9D" w:rsidP="00241913">
    <w:pPr>
      <w:pStyle w:val="Fuzeile"/>
      <w:pBdr>
        <w:bottom w:val="single" w:sz="4" w:space="1" w:color="auto"/>
      </w:pBdr>
    </w:pPr>
  </w:p>
  <w:p w:rsidR="00506F9D" w:rsidRPr="00241913" w:rsidRDefault="00506F9D">
    <w:pPr>
      <w:pStyle w:val="Fuzeile"/>
      <w:jc w:val="center"/>
      <w:rPr>
        <w:b/>
        <w:sz w:val="20"/>
        <w:szCs w:val="20"/>
      </w:rPr>
    </w:pPr>
    <w:r w:rsidRPr="00241913">
      <w:rPr>
        <w:b/>
        <w:sz w:val="20"/>
        <w:szCs w:val="20"/>
      </w:rPr>
      <w:t xml:space="preserve">E-Mail: </w:t>
    </w:r>
    <w:r w:rsidR="00825B43">
      <w:rPr>
        <w:b/>
        <w:sz w:val="20"/>
        <w:szCs w:val="20"/>
      </w:rPr>
      <w:t>bib</w:t>
    </w:r>
    <w:r w:rsidRPr="00241913">
      <w:rPr>
        <w:b/>
        <w:sz w:val="20"/>
        <w:szCs w:val="20"/>
      </w:rPr>
      <w:t>@</w:t>
    </w:r>
    <w:r w:rsidR="00C12B70">
      <w:rPr>
        <w:b/>
        <w:sz w:val="20"/>
        <w:szCs w:val="20"/>
      </w:rPr>
      <w:t>hpz.info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F8" w:rsidRDefault="000511F8">
      <w:r>
        <w:separator/>
      </w:r>
    </w:p>
  </w:footnote>
  <w:footnote w:type="continuationSeparator" w:id="0">
    <w:p w:rsidR="000511F8" w:rsidRDefault="0005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9D" w:rsidRDefault="007F16E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06F9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06F9D" w:rsidRDefault="00506F9D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9D" w:rsidRDefault="007F16E0">
    <w:pPr>
      <w:pStyle w:val="Kopfzeile"/>
      <w:framePr w:wrap="around" w:vAnchor="text" w:hAnchor="margin" w:xAlign="right" w:y="1"/>
      <w:jc w:val="center"/>
      <w:rPr>
        <w:rStyle w:val="Seitenzahl"/>
      </w:rPr>
    </w:pPr>
    <w:r>
      <w:rPr>
        <w:rStyle w:val="Seitenzahl"/>
      </w:rPr>
      <w:fldChar w:fldCharType="begin"/>
    </w:r>
    <w:r w:rsidR="00506F9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25B43">
      <w:rPr>
        <w:rStyle w:val="Seitenzahl"/>
        <w:noProof/>
      </w:rPr>
      <w:t>- 8 -</w:t>
    </w:r>
    <w:r>
      <w:rPr>
        <w:rStyle w:val="Seitenzahl"/>
      </w:rPr>
      <w:fldChar w:fldCharType="end"/>
    </w:r>
  </w:p>
  <w:p w:rsidR="00506F9D" w:rsidRDefault="00506F9D">
    <w:pPr>
      <w:ind w:right="360" w:firstLine="36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Leistungsbeschreibung </w:t>
    </w:r>
  </w:p>
  <w:p w:rsidR="00506F9D" w:rsidRDefault="00A01C40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</w:t>
    </w:r>
    <w:r w:rsidR="00922E25">
      <w:rPr>
        <w:b/>
        <w:bCs/>
        <w:sz w:val="20"/>
        <w:szCs w:val="20"/>
      </w:rPr>
      <w:t>Betreutes Wohnen</w:t>
    </w:r>
    <w:r w:rsidR="00506F9D">
      <w:rPr>
        <w:b/>
        <w:bCs/>
        <w:sz w:val="20"/>
        <w:szCs w:val="20"/>
      </w:rPr>
      <w:t xml:space="preserve"> in </w:t>
    </w:r>
  </w:p>
  <w:p w:rsidR="00506F9D" w:rsidRDefault="00922E25">
    <w:pPr>
      <w:pBdr>
        <w:bottom w:val="single" w:sz="4" w:space="1" w:color="auto"/>
      </w:pBd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Braunsrath</w:t>
    </w:r>
  </w:p>
  <w:p w:rsidR="00506F9D" w:rsidRDefault="00506F9D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E5E"/>
    <w:multiLevelType w:val="hybridMultilevel"/>
    <w:tmpl w:val="23B4F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512F"/>
    <w:multiLevelType w:val="hybridMultilevel"/>
    <w:tmpl w:val="41526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27D1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0550"/>
    <w:multiLevelType w:val="hybridMultilevel"/>
    <w:tmpl w:val="000C1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F6984"/>
    <w:multiLevelType w:val="hybridMultilevel"/>
    <w:tmpl w:val="80048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334C"/>
    <w:multiLevelType w:val="hybridMultilevel"/>
    <w:tmpl w:val="26F4B4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87065"/>
    <w:multiLevelType w:val="hybridMultilevel"/>
    <w:tmpl w:val="83BAD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209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44E1D"/>
    <w:multiLevelType w:val="hybridMultilevel"/>
    <w:tmpl w:val="F5B84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6C5A"/>
    <w:multiLevelType w:val="multilevel"/>
    <w:tmpl w:val="0DE0A358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8" w15:restartNumberingAfterBreak="0">
    <w:nsid w:val="19DB273F"/>
    <w:multiLevelType w:val="hybridMultilevel"/>
    <w:tmpl w:val="8CE84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632AD"/>
    <w:multiLevelType w:val="multilevel"/>
    <w:tmpl w:val="906E5B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C463FD"/>
    <w:multiLevelType w:val="hybridMultilevel"/>
    <w:tmpl w:val="49849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3708C"/>
    <w:multiLevelType w:val="hybridMultilevel"/>
    <w:tmpl w:val="D2BAD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2761B"/>
    <w:multiLevelType w:val="hybridMultilevel"/>
    <w:tmpl w:val="10887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3127"/>
    <w:multiLevelType w:val="hybridMultilevel"/>
    <w:tmpl w:val="B5E6D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06862"/>
    <w:multiLevelType w:val="hybridMultilevel"/>
    <w:tmpl w:val="5978E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1923"/>
    <w:multiLevelType w:val="hybridMultilevel"/>
    <w:tmpl w:val="0F84873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154126"/>
    <w:multiLevelType w:val="hybridMultilevel"/>
    <w:tmpl w:val="1F021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E0C2E"/>
    <w:multiLevelType w:val="hybridMultilevel"/>
    <w:tmpl w:val="ECD07278"/>
    <w:lvl w:ilvl="0" w:tplc="FFC27CB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7537D6"/>
    <w:multiLevelType w:val="hybridMultilevel"/>
    <w:tmpl w:val="B37C4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660B6"/>
    <w:multiLevelType w:val="hybridMultilevel"/>
    <w:tmpl w:val="FD24D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56341"/>
    <w:multiLevelType w:val="hybridMultilevel"/>
    <w:tmpl w:val="0E08939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7DF6EB7"/>
    <w:multiLevelType w:val="hybridMultilevel"/>
    <w:tmpl w:val="2048B57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0756EB7"/>
    <w:multiLevelType w:val="hybridMultilevel"/>
    <w:tmpl w:val="4676B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5639B"/>
    <w:multiLevelType w:val="hybridMultilevel"/>
    <w:tmpl w:val="FEFEE4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8674C"/>
    <w:multiLevelType w:val="hybridMultilevel"/>
    <w:tmpl w:val="3B46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35215"/>
    <w:multiLevelType w:val="hybridMultilevel"/>
    <w:tmpl w:val="C3844F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9825A5"/>
    <w:multiLevelType w:val="hybridMultilevel"/>
    <w:tmpl w:val="A928F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F13B7"/>
    <w:multiLevelType w:val="hybridMultilevel"/>
    <w:tmpl w:val="093C9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E1F4A"/>
    <w:multiLevelType w:val="hybridMultilevel"/>
    <w:tmpl w:val="3392F56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F05044D"/>
    <w:multiLevelType w:val="hybridMultilevel"/>
    <w:tmpl w:val="5FE44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C713B"/>
    <w:multiLevelType w:val="hybridMultilevel"/>
    <w:tmpl w:val="734E1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81F73"/>
    <w:multiLevelType w:val="hybridMultilevel"/>
    <w:tmpl w:val="82FC63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971C5"/>
    <w:multiLevelType w:val="multilevel"/>
    <w:tmpl w:val="BEA0865E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7890AF7"/>
    <w:multiLevelType w:val="hybridMultilevel"/>
    <w:tmpl w:val="B8A07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06F68"/>
    <w:multiLevelType w:val="hybridMultilevel"/>
    <w:tmpl w:val="58400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0546D"/>
    <w:multiLevelType w:val="hybridMultilevel"/>
    <w:tmpl w:val="4E9E9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5"/>
  </w:num>
  <w:num w:numId="4">
    <w:abstractNumId w:val="30"/>
  </w:num>
  <w:num w:numId="5">
    <w:abstractNumId w:val="17"/>
  </w:num>
  <w:num w:numId="6">
    <w:abstractNumId w:val="34"/>
  </w:num>
  <w:num w:numId="7">
    <w:abstractNumId w:val="26"/>
  </w:num>
  <w:num w:numId="8">
    <w:abstractNumId w:val="29"/>
  </w:num>
  <w:num w:numId="9">
    <w:abstractNumId w:val="3"/>
  </w:num>
  <w:num w:numId="10">
    <w:abstractNumId w:val="6"/>
  </w:num>
  <w:num w:numId="11">
    <w:abstractNumId w:val="31"/>
  </w:num>
  <w:num w:numId="12">
    <w:abstractNumId w:val="23"/>
  </w:num>
  <w:num w:numId="13">
    <w:abstractNumId w:val="16"/>
  </w:num>
  <w:num w:numId="14">
    <w:abstractNumId w:val="27"/>
  </w:num>
  <w:num w:numId="15">
    <w:abstractNumId w:val="2"/>
  </w:num>
  <w:num w:numId="16">
    <w:abstractNumId w:val="4"/>
  </w:num>
  <w:num w:numId="17">
    <w:abstractNumId w:val="24"/>
  </w:num>
  <w:num w:numId="18">
    <w:abstractNumId w:val="14"/>
  </w:num>
  <w:num w:numId="19">
    <w:abstractNumId w:val="33"/>
  </w:num>
  <w:num w:numId="20">
    <w:abstractNumId w:val="13"/>
  </w:num>
  <w:num w:numId="21">
    <w:abstractNumId w:val="11"/>
  </w:num>
  <w:num w:numId="22">
    <w:abstractNumId w:val="18"/>
  </w:num>
  <w:num w:numId="23">
    <w:abstractNumId w:val="12"/>
  </w:num>
  <w:num w:numId="24">
    <w:abstractNumId w:val="10"/>
  </w:num>
  <w:num w:numId="25">
    <w:abstractNumId w:val="22"/>
  </w:num>
  <w:num w:numId="26">
    <w:abstractNumId w:val="25"/>
  </w:num>
  <w:num w:numId="27">
    <w:abstractNumId w:val="21"/>
  </w:num>
  <w:num w:numId="28">
    <w:abstractNumId w:val="7"/>
  </w:num>
  <w:num w:numId="29">
    <w:abstractNumId w:val="0"/>
  </w:num>
  <w:num w:numId="30">
    <w:abstractNumId w:val="15"/>
  </w:num>
  <w:num w:numId="31">
    <w:abstractNumId w:val="28"/>
  </w:num>
  <w:num w:numId="32">
    <w:abstractNumId w:val="20"/>
  </w:num>
  <w:num w:numId="33">
    <w:abstractNumId w:val="35"/>
  </w:num>
  <w:num w:numId="34">
    <w:abstractNumId w:val="19"/>
  </w:num>
  <w:num w:numId="35">
    <w:abstractNumId w:val="1"/>
  </w:num>
  <w:num w:numId="36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10"/>
    <w:rsid w:val="000309DC"/>
    <w:rsid w:val="000511F8"/>
    <w:rsid w:val="000B7A7B"/>
    <w:rsid w:val="00150EAD"/>
    <w:rsid w:val="001814F1"/>
    <w:rsid w:val="001A3C4B"/>
    <w:rsid w:val="001A4D3C"/>
    <w:rsid w:val="001A4DC5"/>
    <w:rsid w:val="001B781B"/>
    <w:rsid w:val="001C5C28"/>
    <w:rsid w:val="001C5D16"/>
    <w:rsid w:val="001D2FA2"/>
    <w:rsid w:val="002160ED"/>
    <w:rsid w:val="00237DE7"/>
    <w:rsid w:val="00241913"/>
    <w:rsid w:val="0026386D"/>
    <w:rsid w:val="002A5C29"/>
    <w:rsid w:val="002A6877"/>
    <w:rsid w:val="002C5A91"/>
    <w:rsid w:val="0033013D"/>
    <w:rsid w:val="003324C4"/>
    <w:rsid w:val="00367FE4"/>
    <w:rsid w:val="00381E22"/>
    <w:rsid w:val="003917B5"/>
    <w:rsid w:val="00395FD1"/>
    <w:rsid w:val="003B69CD"/>
    <w:rsid w:val="003C0F16"/>
    <w:rsid w:val="003D6924"/>
    <w:rsid w:val="003E03CB"/>
    <w:rsid w:val="003E2FE6"/>
    <w:rsid w:val="003F22D8"/>
    <w:rsid w:val="00420A87"/>
    <w:rsid w:val="00430207"/>
    <w:rsid w:val="00462752"/>
    <w:rsid w:val="004C0EAB"/>
    <w:rsid w:val="004C2F0E"/>
    <w:rsid w:val="004E081C"/>
    <w:rsid w:val="00506F9D"/>
    <w:rsid w:val="0054188E"/>
    <w:rsid w:val="00550677"/>
    <w:rsid w:val="005F45E6"/>
    <w:rsid w:val="00607542"/>
    <w:rsid w:val="00643B10"/>
    <w:rsid w:val="00685AA7"/>
    <w:rsid w:val="006B6982"/>
    <w:rsid w:val="006F3450"/>
    <w:rsid w:val="0072278E"/>
    <w:rsid w:val="007334F3"/>
    <w:rsid w:val="007338E5"/>
    <w:rsid w:val="00764876"/>
    <w:rsid w:val="007A648C"/>
    <w:rsid w:val="007B1B10"/>
    <w:rsid w:val="007E04CC"/>
    <w:rsid w:val="007F16E0"/>
    <w:rsid w:val="00825B43"/>
    <w:rsid w:val="00831461"/>
    <w:rsid w:val="008412DE"/>
    <w:rsid w:val="008574DA"/>
    <w:rsid w:val="00863CD4"/>
    <w:rsid w:val="008908D1"/>
    <w:rsid w:val="00922E25"/>
    <w:rsid w:val="009369C0"/>
    <w:rsid w:val="00950991"/>
    <w:rsid w:val="00956994"/>
    <w:rsid w:val="009904E0"/>
    <w:rsid w:val="009A1D41"/>
    <w:rsid w:val="009F268D"/>
    <w:rsid w:val="00A01C40"/>
    <w:rsid w:val="00A04820"/>
    <w:rsid w:val="00A21CDF"/>
    <w:rsid w:val="00A31D18"/>
    <w:rsid w:val="00A76082"/>
    <w:rsid w:val="00A84762"/>
    <w:rsid w:val="00AF4B7F"/>
    <w:rsid w:val="00AF669D"/>
    <w:rsid w:val="00AF6822"/>
    <w:rsid w:val="00B017A6"/>
    <w:rsid w:val="00B017B2"/>
    <w:rsid w:val="00B2395C"/>
    <w:rsid w:val="00B32832"/>
    <w:rsid w:val="00B70ECB"/>
    <w:rsid w:val="00B90D1B"/>
    <w:rsid w:val="00C043BF"/>
    <w:rsid w:val="00C12B70"/>
    <w:rsid w:val="00C30FC7"/>
    <w:rsid w:val="00C411B3"/>
    <w:rsid w:val="00C42114"/>
    <w:rsid w:val="00C56097"/>
    <w:rsid w:val="00C60877"/>
    <w:rsid w:val="00C701E7"/>
    <w:rsid w:val="00C7456E"/>
    <w:rsid w:val="00C84BCE"/>
    <w:rsid w:val="00C853ED"/>
    <w:rsid w:val="00C85E17"/>
    <w:rsid w:val="00CB4971"/>
    <w:rsid w:val="00CF530F"/>
    <w:rsid w:val="00DA2261"/>
    <w:rsid w:val="00DC5F80"/>
    <w:rsid w:val="00E0170F"/>
    <w:rsid w:val="00E347E8"/>
    <w:rsid w:val="00E547E6"/>
    <w:rsid w:val="00E57855"/>
    <w:rsid w:val="00E804C8"/>
    <w:rsid w:val="00E8059D"/>
    <w:rsid w:val="00E83EB2"/>
    <w:rsid w:val="00E93EAC"/>
    <w:rsid w:val="00EA4CF8"/>
    <w:rsid w:val="00EC2ACB"/>
    <w:rsid w:val="00F26E21"/>
    <w:rsid w:val="00F30EF4"/>
    <w:rsid w:val="00F737BD"/>
    <w:rsid w:val="00F90EC3"/>
    <w:rsid w:val="00FD26DB"/>
    <w:rsid w:val="00F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05E80"/>
  <w15:docId w15:val="{B41DBF64-49F8-4EC9-A08B-FF93D6AB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170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E0170F"/>
    <w:rPr>
      <w:color w:val="0000FF"/>
      <w:u w:val="single"/>
    </w:rPr>
  </w:style>
  <w:style w:type="paragraph" w:styleId="Kopfzeile">
    <w:name w:val="header"/>
    <w:basedOn w:val="Standard"/>
    <w:rsid w:val="00E0170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0170F"/>
  </w:style>
  <w:style w:type="paragraph" w:styleId="Fuzeile">
    <w:name w:val="footer"/>
    <w:basedOn w:val="Standard"/>
    <w:rsid w:val="00E0170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0170F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E0170F"/>
    <w:pPr>
      <w:ind w:left="360"/>
    </w:pPr>
  </w:style>
  <w:style w:type="paragraph" w:styleId="Listenabsatz">
    <w:name w:val="List Paragraph"/>
    <w:basedOn w:val="Standard"/>
    <w:uiPriority w:val="34"/>
    <w:qFormat/>
    <w:rsid w:val="00C3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itung@hpz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1609</Words>
  <Characters>12844</Characters>
  <Application>Microsoft Office Word</Application>
  <DocSecurity>0</DocSecurity>
  <Lines>107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</vt:lpstr>
    </vt:vector>
  </TitlesOfParts>
  <Company>HPZ e.V.</Company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</dc:title>
  <dc:creator>werny</dc:creator>
  <cp:lastModifiedBy>Heike Bischof</cp:lastModifiedBy>
  <cp:revision>2</cp:revision>
  <cp:lastPrinted>2020-09-14T06:54:00Z</cp:lastPrinted>
  <dcterms:created xsi:type="dcterms:W3CDTF">2024-07-24T06:52:00Z</dcterms:created>
  <dcterms:modified xsi:type="dcterms:W3CDTF">2024-07-24T06:52:00Z</dcterms:modified>
</cp:coreProperties>
</file>